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59" w:rsidRPr="004D0359" w:rsidRDefault="004D0359" w:rsidP="002664F7">
      <w:pPr>
        <w:spacing w:before="100" w:beforeAutospacing="1" w:after="100" w:afterAutospacing="1" w:line="240" w:lineRule="auto"/>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 xml:space="preserve">MLA CITATION GUIDE NOTES </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When you are gathering book sources, be sure to make note of the following bibliographic items: the author name(s), other contributors such as translators or editors, the book’s title, editions of the book, the publication date, the publisher, and the pagination.</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The 8</w:t>
      </w:r>
      <w:r w:rsidRPr="002664F7">
        <w:rPr>
          <w:rFonts w:ascii="Times New Roman" w:eastAsia="Times New Roman" w:hAnsi="Times New Roman" w:cs="Times New Roman"/>
          <w:sz w:val="24"/>
          <w:szCs w:val="24"/>
          <w:vertAlign w:val="superscript"/>
        </w:rPr>
        <w:t>th</w:t>
      </w:r>
      <w:r w:rsidRPr="002664F7">
        <w:rPr>
          <w:rFonts w:ascii="Times New Roman" w:eastAsia="Times New Roman" w:hAnsi="Times New Roman" w:cs="Times New Roman"/>
          <w:sz w:val="24"/>
          <w:szCs w:val="24"/>
        </w:rPr>
        <w:t xml:space="preserve"> edition of the MLA handbook highlights principles over prescriptive practices. Essentially, a writer will need to take note of primary elements in every source, such as author, title, etc. and then assort them in a general format. Thus, in using this methodology, a writer will be able to source a specific item that may not be included in this list.</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Remember these changes from previous editions:</w:t>
      </w:r>
    </w:p>
    <w:p w:rsidR="002664F7" w:rsidRPr="002664F7" w:rsidRDefault="002664F7" w:rsidP="002664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 xml:space="preserve">Commas are used instead of periods between Publisher, Publication Date, and Pagination. </w:t>
      </w:r>
    </w:p>
    <w:p w:rsidR="002664F7" w:rsidRPr="002664F7" w:rsidRDefault="002664F7" w:rsidP="002664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 xml:space="preserve">Medium is no longer necessary. </w:t>
      </w:r>
    </w:p>
    <w:p w:rsidR="002664F7" w:rsidRPr="002664F7" w:rsidRDefault="002664F7" w:rsidP="002664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 xml:space="preserve">Containers are now a part of the MLA process, in light of technology. Periods should be used between Containers. </w:t>
      </w:r>
    </w:p>
    <w:p w:rsidR="002664F7" w:rsidRPr="002664F7" w:rsidRDefault="002664F7" w:rsidP="002664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 xml:space="preserve">DOIs should be used instead of URLS when available. </w:t>
      </w:r>
    </w:p>
    <w:p w:rsidR="002664F7" w:rsidRPr="002664F7" w:rsidRDefault="002664F7" w:rsidP="002664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Use the phrase, “Accessed” instead of listing the date or the abbreviation, “</w:t>
      </w:r>
      <w:proofErr w:type="spellStart"/>
      <w:r w:rsidRPr="002664F7">
        <w:rPr>
          <w:rFonts w:ascii="Times New Roman" w:eastAsia="Times New Roman" w:hAnsi="Times New Roman" w:cs="Times New Roman"/>
          <w:sz w:val="24"/>
          <w:szCs w:val="24"/>
        </w:rPr>
        <w:t>n.d.</w:t>
      </w:r>
      <w:proofErr w:type="spellEnd"/>
    </w:p>
    <w:p w:rsidR="002664F7" w:rsidRDefault="002664F7" w:rsidP="002664F7">
      <w:pPr>
        <w:spacing w:before="100" w:beforeAutospacing="1" w:after="100" w:afterAutospacing="1" w:line="240" w:lineRule="auto"/>
        <w:outlineLvl w:val="3"/>
        <w:rPr>
          <w:rFonts w:ascii="Times New Roman" w:eastAsia="Times New Roman" w:hAnsi="Times New Roman" w:cs="Times New Roman"/>
          <w:b/>
          <w:bCs/>
          <w:sz w:val="24"/>
          <w:szCs w:val="24"/>
        </w:rPr>
      </w:pPr>
    </w:p>
    <w:p w:rsidR="002664F7" w:rsidRPr="002664F7" w:rsidRDefault="002664F7" w:rsidP="002664F7">
      <w:pPr>
        <w:spacing w:before="100" w:beforeAutospacing="1" w:after="100" w:afterAutospacing="1" w:line="240" w:lineRule="auto"/>
        <w:outlineLvl w:val="3"/>
        <w:rPr>
          <w:rFonts w:ascii="Times New Roman" w:eastAsia="Times New Roman" w:hAnsi="Times New Roman" w:cs="Times New Roman"/>
          <w:b/>
          <w:bCs/>
          <w:sz w:val="24"/>
          <w:szCs w:val="24"/>
        </w:rPr>
      </w:pPr>
      <w:r w:rsidRPr="002664F7">
        <w:rPr>
          <w:rFonts w:ascii="Times New Roman" w:eastAsia="Times New Roman" w:hAnsi="Times New Roman" w:cs="Times New Roman"/>
          <w:b/>
          <w:bCs/>
          <w:sz w:val="24"/>
          <w:szCs w:val="24"/>
        </w:rPr>
        <w:t>Basic Book Format</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The author’s name or a book with a single author's name appears in last name, first name format. The basic form for a book citation is:</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 xml:space="preserve">Last Name, First Name. </w:t>
      </w:r>
      <w:r w:rsidRPr="002664F7">
        <w:rPr>
          <w:rFonts w:ascii="Times New Roman" w:eastAsia="Times New Roman" w:hAnsi="Times New Roman" w:cs="Times New Roman"/>
          <w:i/>
          <w:iCs/>
          <w:sz w:val="24"/>
          <w:szCs w:val="24"/>
        </w:rPr>
        <w:t>Title of Book</w:t>
      </w:r>
      <w:r w:rsidRPr="002664F7">
        <w:rPr>
          <w:rFonts w:ascii="Times New Roman" w:eastAsia="Times New Roman" w:hAnsi="Times New Roman" w:cs="Times New Roman"/>
          <w:sz w:val="24"/>
          <w:szCs w:val="24"/>
        </w:rPr>
        <w:t>. Publisher, Publication Date.</w:t>
      </w:r>
    </w:p>
    <w:p w:rsidR="002664F7" w:rsidRPr="002664F7" w:rsidRDefault="002664F7" w:rsidP="002664F7">
      <w:pPr>
        <w:spacing w:before="100" w:beforeAutospacing="1" w:after="100" w:afterAutospacing="1" w:line="240" w:lineRule="auto"/>
        <w:outlineLvl w:val="3"/>
        <w:rPr>
          <w:rFonts w:ascii="Times New Roman" w:eastAsia="Times New Roman" w:hAnsi="Times New Roman" w:cs="Times New Roman"/>
          <w:b/>
          <w:bCs/>
          <w:sz w:val="24"/>
          <w:szCs w:val="24"/>
        </w:rPr>
      </w:pPr>
      <w:r w:rsidRPr="002664F7">
        <w:rPr>
          <w:rFonts w:ascii="Times New Roman" w:eastAsia="Times New Roman" w:hAnsi="Times New Roman" w:cs="Times New Roman"/>
          <w:b/>
          <w:bCs/>
          <w:sz w:val="24"/>
          <w:szCs w:val="24"/>
        </w:rPr>
        <w:t>Book with One Author</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proofErr w:type="spellStart"/>
      <w:r w:rsidRPr="002664F7">
        <w:rPr>
          <w:rFonts w:ascii="Times New Roman" w:eastAsia="Times New Roman" w:hAnsi="Times New Roman" w:cs="Times New Roman"/>
          <w:sz w:val="24"/>
          <w:szCs w:val="24"/>
        </w:rPr>
        <w:t>Gleick</w:t>
      </w:r>
      <w:proofErr w:type="spellEnd"/>
      <w:r w:rsidRPr="002664F7">
        <w:rPr>
          <w:rFonts w:ascii="Times New Roman" w:eastAsia="Times New Roman" w:hAnsi="Times New Roman" w:cs="Times New Roman"/>
          <w:sz w:val="24"/>
          <w:szCs w:val="24"/>
        </w:rPr>
        <w:t xml:space="preserve">, James. </w:t>
      </w:r>
      <w:r w:rsidRPr="002664F7">
        <w:rPr>
          <w:rFonts w:ascii="Times New Roman" w:eastAsia="Times New Roman" w:hAnsi="Times New Roman" w:cs="Times New Roman"/>
          <w:i/>
          <w:iCs/>
          <w:sz w:val="24"/>
          <w:szCs w:val="24"/>
        </w:rPr>
        <w:t>Chaos: Making a New Science</w:t>
      </w:r>
      <w:r w:rsidRPr="002664F7">
        <w:rPr>
          <w:rFonts w:ascii="Times New Roman" w:eastAsia="Times New Roman" w:hAnsi="Times New Roman" w:cs="Times New Roman"/>
          <w:sz w:val="24"/>
          <w:szCs w:val="24"/>
        </w:rPr>
        <w:t>. Penguin, 1987.</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 xml:space="preserve">Henley, Patricia. </w:t>
      </w:r>
      <w:r w:rsidRPr="002664F7">
        <w:rPr>
          <w:rFonts w:ascii="Times New Roman" w:eastAsia="Times New Roman" w:hAnsi="Times New Roman" w:cs="Times New Roman"/>
          <w:i/>
          <w:iCs/>
          <w:sz w:val="24"/>
          <w:szCs w:val="24"/>
        </w:rPr>
        <w:t>The Hummingbird House</w:t>
      </w:r>
      <w:r w:rsidRPr="002664F7">
        <w:rPr>
          <w:rFonts w:ascii="Times New Roman" w:eastAsia="Times New Roman" w:hAnsi="Times New Roman" w:cs="Times New Roman"/>
          <w:sz w:val="24"/>
          <w:szCs w:val="24"/>
        </w:rPr>
        <w:t xml:space="preserve">. </w:t>
      </w:r>
      <w:proofErr w:type="spellStart"/>
      <w:r w:rsidRPr="002664F7">
        <w:rPr>
          <w:rFonts w:ascii="Times New Roman" w:eastAsia="Times New Roman" w:hAnsi="Times New Roman" w:cs="Times New Roman"/>
          <w:sz w:val="24"/>
          <w:szCs w:val="24"/>
        </w:rPr>
        <w:t>MacMurray</w:t>
      </w:r>
      <w:proofErr w:type="spellEnd"/>
      <w:r w:rsidRPr="002664F7">
        <w:rPr>
          <w:rFonts w:ascii="Times New Roman" w:eastAsia="Times New Roman" w:hAnsi="Times New Roman" w:cs="Times New Roman"/>
          <w:sz w:val="24"/>
          <w:szCs w:val="24"/>
        </w:rPr>
        <w:t>, 1999.</w:t>
      </w:r>
    </w:p>
    <w:p w:rsidR="002664F7" w:rsidRPr="002664F7" w:rsidRDefault="002664F7" w:rsidP="002664F7">
      <w:pPr>
        <w:spacing w:before="100" w:beforeAutospacing="1" w:after="100" w:afterAutospacing="1" w:line="240" w:lineRule="auto"/>
        <w:outlineLvl w:val="3"/>
        <w:rPr>
          <w:rFonts w:ascii="Times New Roman" w:eastAsia="Times New Roman" w:hAnsi="Times New Roman" w:cs="Times New Roman"/>
          <w:b/>
          <w:bCs/>
          <w:sz w:val="24"/>
          <w:szCs w:val="24"/>
        </w:rPr>
      </w:pPr>
      <w:r w:rsidRPr="002664F7">
        <w:rPr>
          <w:rFonts w:ascii="Times New Roman" w:eastAsia="Times New Roman" w:hAnsi="Times New Roman" w:cs="Times New Roman"/>
          <w:b/>
          <w:bCs/>
          <w:sz w:val="24"/>
          <w:szCs w:val="24"/>
        </w:rPr>
        <w:t>Book with More Than One Author</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When a book has multiple authors, order the authors in the same way they are presented in the book. The first given name appears in last name, first name format; subsequent author names appear in first name last name format.</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Gillespie, Paula, and Neal Lerner. </w:t>
      </w:r>
      <w:r w:rsidRPr="002664F7">
        <w:rPr>
          <w:rFonts w:ascii="Times New Roman" w:eastAsia="Times New Roman" w:hAnsi="Times New Roman" w:cs="Times New Roman"/>
          <w:i/>
          <w:iCs/>
          <w:sz w:val="24"/>
          <w:szCs w:val="24"/>
        </w:rPr>
        <w:t>The Allyn and Bacon Guide to Peer Tutoring</w:t>
      </w:r>
      <w:r w:rsidRPr="002664F7">
        <w:rPr>
          <w:rFonts w:ascii="Times New Roman" w:eastAsia="Times New Roman" w:hAnsi="Times New Roman" w:cs="Times New Roman"/>
          <w:sz w:val="24"/>
          <w:szCs w:val="24"/>
        </w:rPr>
        <w:t>. Allyn and Bacon, 2000.</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lastRenderedPageBreak/>
        <w:t>If there are three or more authors, list only the first author followed by the phrase et al. (Latin for "and others") in place of the subsequent authors' names. (Note that there is a period after “al” in “et al.” Also note that there is never a period after the “et” in “et al.”).</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proofErr w:type="spellStart"/>
      <w:r w:rsidRPr="002664F7">
        <w:rPr>
          <w:rFonts w:ascii="Times New Roman" w:eastAsia="Times New Roman" w:hAnsi="Times New Roman" w:cs="Times New Roman"/>
          <w:sz w:val="24"/>
          <w:szCs w:val="24"/>
        </w:rPr>
        <w:t>Wysocki</w:t>
      </w:r>
      <w:proofErr w:type="spellEnd"/>
      <w:r w:rsidRPr="002664F7">
        <w:rPr>
          <w:rFonts w:ascii="Times New Roman" w:eastAsia="Times New Roman" w:hAnsi="Times New Roman" w:cs="Times New Roman"/>
          <w:sz w:val="24"/>
          <w:szCs w:val="24"/>
        </w:rPr>
        <w:t>, Anne Frances, et al. </w:t>
      </w:r>
      <w:r w:rsidRPr="002664F7">
        <w:rPr>
          <w:rFonts w:ascii="Times New Roman" w:eastAsia="Times New Roman" w:hAnsi="Times New Roman" w:cs="Times New Roman"/>
          <w:i/>
          <w:iCs/>
          <w:sz w:val="24"/>
          <w:szCs w:val="24"/>
        </w:rPr>
        <w:t>Writing New Media: Theory and Applications for Expanding the Teaching of Composition</w:t>
      </w:r>
      <w:r w:rsidRPr="002664F7">
        <w:rPr>
          <w:rFonts w:ascii="Times New Roman" w:eastAsia="Times New Roman" w:hAnsi="Times New Roman" w:cs="Times New Roman"/>
          <w:sz w:val="24"/>
          <w:szCs w:val="24"/>
        </w:rPr>
        <w:t>. Utah State UP, 2004. </w:t>
      </w:r>
    </w:p>
    <w:p w:rsidR="002664F7" w:rsidRPr="002664F7" w:rsidRDefault="002664F7" w:rsidP="002664F7">
      <w:pPr>
        <w:spacing w:before="100" w:beforeAutospacing="1" w:after="100" w:afterAutospacing="1" w:line="240" w:lineRule="auto"/>
        <w:outlineLvl w:val="3"/>
        <w:rPr>
          <w:rFonts w:ascii="Times New Roman" w:eastAsia="Times New Roman" w:hAnsi="Times New Roman" w:cs="Times New Roman"/>
          <w:b/>
          <w:bCs/>
          <w:sz w:val="24"/>
          <w:szCs w:val="24"/>
        </w:rPr>
      </w:pPr>
      <w:r w:rsidRPr="002664F7">
        <w:rPr>
          <w:rFonts w:ascii="Times New Roman" w:eastAsia="Times New Roman" w:hAnsi="Times New Roman" w:cs="Times New Roman"/>
          <w:b/>
          <w:bCs/>
          <w:sz w:val="24"/>
          <w:szCs w:val="24"/>
        </w:rPr>
        <w:t>Two or More Books by the Same Author</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List works alphabetically by title. (Remember to ignore articles like A, An, and The.) Provide the author’s name in last name, first name format for the first entry only. For each subsequent entry by the same author, use three hyphens and a period.</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Palmer, William J. </w:t>
      </w:r>
      <w:r w:rsidRPr="002664F7">
        <w:rPr>
          <w:rFonts w:ascii="Times New Roman" w:eastAsia="Times New Roman" w:hAnsi="Times New Roman" w:cs="Times New Roman"/>
          <w:i/>
          <w:iCs/>
          <w:sz w:val="24"/>
          <w:szCs w:val="24"/>
        </w:rPr>
        <w:t>Dickens and New Historicism</w:t>
      </w:r>
      <w:r w:rsidRPr="002664F7">
        <w:rPr>
          <w:rFonts w:ascii="Times New Roman" w:eastAsia="Times New Roman" w:hAnsi="Times New Roman" w:cs="Times New Roman"/>
          <w:sz w:val="24"/>
          <w:szCs w:val="24"/>
        </w:rPr>
        <w:t>. St. Martin's, 1997.</w:t>
      </w:r>
    </w:p>
    <w:p w:rsid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r w:rsidRPr="002664F7">
        <w:rPr>
          <w:rFonts w:ascii="Times New Roman" w:eastAsia="Times New Roman" w:hAnsi="Times New Roman" w:cs="Times New Roman"/>
          <w:sz w:val="24"/>
          <w:szCs w:val="24"/>
        </w:rPr>
        <w:t>---. </w:t>
      </w:r>
      <w:r w:rsidRPr="002664F7">
        <w:rPr>
          <w:rFonts w:ascii="Times New Roman" w:eastAsia="Times New Roman" w:hAnsi="Times New Roman" w:cs="Times New Roman"/>
          <w:i/>
          <w:iCs/>
          <w:sz w:val="24"/>
          <w:szCs w:val="24"/>
        </w:rPr>
        <w:t>The Films of the Eighties: A Social History</w:t>
      </w:r>
      <w:r w:rsidRPr="002664F7">
        <w:rPr>
          <w:rFonts w:ascii="Times New Roman" w:eastAsia="Times New Roman" w:hAnsi="Times New Roman" w:cs="Times New Roman"/>
          <w:sz w:val="24"/>
          <w:szCs w:val="24"/>
        </w:rPr>
        <w:t>. Southern Illinois UP, 1993.</w:t>
      </w:r>
    </w:p>
    <w:p w:rsidR="00876167" w:rsidRDefault="00876167" w:rsidP="008761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taken from the Purdue Online Writing lab</w:t>
      </w:r>
    </w:p>
    <w:p w:rsidR="00876167" w:rsidRDefault="00385E32" w:rsidP="00266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MLA Works Cited Page: Books. </w:t>
      </w:r>
      <w:r>
        <w:rPr>
          <w:rFonts w:ascii="Times New Roman" w:eastAsia="Times New Roman" w:hAnsi="Times New Roman" w:cs="Times New Roman"/>
          <w:sz w:val="24"/>
          <w:szCs w:val="24"/>
        </w:rPr>
        <w:t>Purdue</w:t>
      </w:r>
      <w:r w:rsidR="004D0359">
        <w:rPr>
          <w:rFonts w:ascii="Times New Roman" w:eastAsia="Times New Roman" w:hAnsi="Times New Roman" w:cs="Times New Roman"/>
          <w:sz w:val="24"/>
          <w:szCs w:val="24"/>
        </w:rPr>
        <w:t xml:space="preserve"> U, 11 Jan 2017,</w:t>
      </w:r>
      <w:r w:rsidR="004D0359" w:rsidRPr="004D0359">
        <w:t xml:space="preserve"> </w:t>
      </w:r>
      <w:hyperlink r:id="rId5" w:history="1">
        <w:r w:rsidR="004D0359" w:rsidRPr="004D5F8D">
          <w:rPr>
            <w:rStyle w:val="Hyperlink"/>
            <w:rFonts w:ascii="Times New Roman" w:eastAsia="Times New Roman" w:hAnsi="Times New Roman" w:cs="Times New Roman"/>
            <w:sz w:val="24"/>
            <w:szCs w:val="24"/>
          </w:rPr>
          <w:t>https://owl.english.purdue.edu/owl/resource/747/06/</w:t>
        </w:r>
      </w:hyperlink>
    </w:p>
    <w:p w:rsidR="004D0359" w:rsidRPr="004D0359" w:rsidRDefault="004D0359" w:rsidP="002664F7">
      <w:pPr>
        <w:spacing w:before="100" w:beforeAutospacing="1" w:after="100" w:afterAutospacing="1" w:line="240" w:lineRule="auto"/>
        <w:rPr>
          <w:rFonts w:ascii="Times New Roman" w:eastAsia="Times New Roman" w:hAnsi="Times New Roman" w:cs="Times New Roman"/>
          <w:b/>
          <w:sz w:val="24"/>
          <w:szCs w:val="24"/>
        </w:rPr>
      </w:pPr>
    </w:p>
    <w:p w:rsidR="00876167" w:rsidRPr="004D0359" w:rsidRDefault="00876167" w:rsidP="002664F7">
      <w:pPr>
        <w:spacing w:before="100" w:beforeAutospacing="1" w:after="100" w:afterAutospacing="1" w:line="240" w:lineRule="auto"/>
        <w:rPr>
          <w:rFonts w:ascii="Times New Roman" w:eastAsia="Times New Roman" w:hAnsi="Times New Roman" w:cs="Times New Roman"/>
          <w:b/>
          <w:sz w:val="24"/>
          <w:szCs w:val="24"/>
          <w:u w:val="single"/>
        </w:rPr>
      </w:pPr>
      <w:r w:rsidRPr="004D0359">
        <w:rPr>
          <w:rFonts w:ascii="Times New Roman" w:eastAsia="Times New Roman" w:hAnsi="Times New Roman" w:cs="Times New Roman"/>
          <w:b/>
          <w:sz w:val="24"/>
          <w:szCs w:val="24"/>
          <w:u w:val="single"/>
        </w:rPr>
        <w:t xml:space="preserve">ELECTRONIC SOURCES </w:t>
      </w:r>
    </w:p>
    <w:p w:rsidR="00876167" w:rsidRDefault="00876167" w:rsidP="00266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an important change from MLA 7 to MLA 8 is that URLS are now REQUIRED in your citation (as opposed to being up to the writer), so be sure to have those readily available. </w:t>
      </w:r>
    </w:p>
    <w:p w:rsidR="00876167" w:rsidRDefault="00876167" w:rsidP="00876167">
      <w:pPr>
        <w:pStyle w:val="Heading4"/>
      </w:pPr>
      <w:r>
        <w:t>Important Note on the Use of URLs in MLA</w:t>
      </w:r>
    </w:p>
    <w:p w:rsidR="00876167" w:rsidRDefault="00876167" w:rsidP="00876167">
      <w:pPr>
        <w:pStyle w:val="NormalWeb"/>
      </w:pPr>
      <w:r>
        <w:t xml:space="preserve">Include a URL or web address to help readers locate your sources. Because web addresses are not static (i.e., they change often) and because documents sometimes appear in multiple places on the web (e.g., on multiple databases), MLA encourages the use of citing containers such as </w:t>
      </w:r>
      <w:proofErr w:type="spellStart"/>
      <w:r>
        <w:t>Youtube</w:t>
      </w:r>
      <w:proofErr w:type="spellEnd"/>
      <w:r>
        <w:t>, JSTOR, Spotify, or Netflix in order to easily access and verify sources. However, MLA only requires the www. address, so eliminate all https:// when citing URLs.</w:t>
      </w:r>
    </w:p>
    <w:p w:rsidR="00876167" w:rsidRDefault="00876167" w:rsidP="00876167">
      <w:pPr>
        <w:pStyle w:val="NormalWeb"/>
      </w:pPr>
      <w:r>
        <w:t>Many scholarly journal articles found in databases include a DOI (digital object identifier. If a DOI is available, cite the DOI number instead of the URL.</w:t>
      </w:r>
    </w:p>
    <w:p w:rsidR="00876167" w:rsidRDefault="00876167" w:rsidP="00876167">
      <w:pPr>
        <w:pStyle w:val="NormalWeb"/>
      </w:pPr>
      <w:r>
        <w:t>Online newspapers and magazines sometimes include a “permalink,” which is a shortened, stable version of a URL. Look for a “share” or “cite this” button to see if a source includes a permalink. If you can find a permalink, use that instead of a URL.</w:t>
      </w:r>
    </w:p>
    <w:p w:rsidR="00876167" w:rsidRDefault="00876167" w:rsidP="00876167">
      <w:pPr>
        <w:pStyle w:val="Heading4"/>
      </w:pPr>
      <w:r>
        <w:t>A Page on a Web Site</w:t>
      </w:r>
    </w:p>
    <w:p w:rsidR="00876167" w:rsidRDefault="00876167" w:rsidP="00876167">
      <w:pPr>
        <w:pStyle w:val="NormalWeb"/>
      </w:pPr>
      <w:r>
        <w:lastRenderedPageBreak/>
        <w:t>For an individual page on a Web site, list the author or alias if known, followed by the information covered above for entire Web sites. If the publisher is the same as the website name, only list it once.</w:t>
      </w:r>
    </w:p>
    <w:p w:rsidR="00876167" w:rsidRDefault="00876167" w:rsidP="00876167">
      <w:pPr>
        <w:pStyle w:val="citation"/>
      </w:pPr>
      <w:r>
        <w:t>"Athlete's Foot - Topic Overview." </w:t>
      </w:r>
      <w:r>
        <w:rPr>
          <w:rStyle w:val="Emphasis"/>
        </w:rPr>
        <w:t>WebMD</w:t>
      </w:r>
      <w:r>
        <w:t>, 25 Sept. 2014, www.webmd.com/skin-problems-and-treatments/tc/athletes-foot-topic-overview.</w:t>
      </w:r>
    </w:p>
    <w:p w:rsidR="00876167" w:rsidRDefault="00876167" w:rsidP="00876167">
      <w:pPr>
        <w:pStyle w:val="citation"/>
      </w:pPr>
      <w:proofErr w:type="spellStart"/>
      <w:r>
        <w:t>Lundman</w:t>
      </w:r>
      <w:proofErr w:type="spellEnd"/>
      <w:r>
        <w:t>, Susan. "How to Make Vegetarian Chili." </w:t>
      </w:r>
      <w:proofErr w:type="spellStart"/>
      <w:r>
        <w:rPr>
          <w:rStyle w:val="Emphasis"/>
        </w:rPr>
        <w:t>eHow</w:t>
      </w:r>
      <w:proofErr w:type="spellEnd"/>
      <w:r>
        <w:t>, www.ehow.com/how_10727_make-vegetarian-chili.html. Accessed 6 July 2015.</w:t>
      </w:r>
    </w:p>
    <w:p w:rsidR="00876167" w:rsidRDefault="00876167" w:rsidP="00876167">
      <w:pPr>
        <w:pStyle w:val="Heading4"/>
      </w:pPr>
      <w:r>
        <w:t>An Image (Including a Painting, Sculpture, or Photograph)</w:t>
      </w:r>
    </w:p>
    <w:p w:rsidR="00876167" w:rsidRDefault="00876167" w:rsidP="00876167">
      <w:pPr>
        <w:pStyle w:val="NormalWeb"/>
      </w:pPr>
      <w:r>
        <w:t>Provide the artist's name, the work of art italicized, the date of creation, the institution and city where the work is housed. Follow this initial entry with the name of the Website in italics, and the date of access.</w:t>
      </w:r>
    </w:p>
    <w:p w:rsidR="00876167" w:rsidRDefault="00876167" w:rsidP="00876167">
      <w:pPr>
        <w:pStyle w:val="citation"/>
      </w:pPr>
      <w:r>
        <w:t>Goya, Francisco. </w:t>
      </w:r>
      <w:r>
        <w:rPr>
          <w:rStyle w:val="Emphasis"/>
        </w:rPr>
        <w:t>The Family of Charles IV</w:t>
      </w:r>
      <w:r>
        <w:t xml:space="preserve">. 1800. </w:t>
      </w:r>
      <w:proofErr w:type="spellStart"/>
      <w:r>
        <w:t>Museo</w:t>
      </w:r>
      <w:proofErr w:type="spellEnd"/>
      <w:r>
        <w:t xml:space="preserve"> Nacional del Prado, Madrid. </w:t>
      </w:r>
      <w:proofErr w:type="spellStart"/>
      <w:r>
        <w:rPr>
          <w:rStyle w:val="Emphasis"/>
        </w:rPr>
        <w:t>Museo</w:t>
      </w:r>
      <w:proofErr w:type="spellEnd"/>
      <w:r>
        <w:rPr>
          <w:rStyle w:val="Emphasis"/>
        </w:rPr>
        <w:t xml:space="preserve"> Nacional del Prado</w:t>
      </w:r>
      <w:r>
        <w:t>, www.museodelprado.es/en/the-collection/art-work/the-family-of-carlos-iv/f47898fc-aa1c-48f6-a779-71759e417e74. Accessed 22 May 2006.</w:t>
      </w:r>
    </w:p>
    <w:p w:rsidR="00876167" w:rsidRDefault="00876167" w:rsidP="00876167">
      <w:pPr>
        <w:pStyle w:val="citation"/>
      </w:pPr>
      <w:r>
        <w:t>Klee, Paul. </w:t>
      </w:r>
      <w:r>
        <w:rPr>
          <w:rStyle w:val="Emphasis"/>
        </w:rPr>
        <w:t>Twittering Machine</w:t>
      </w:r>
      <w:r>
        <w:t xml:space="preserve">. 1922. Museum of Modern Art, New York. </w:t>
      </w:r>
      <w:r>
        <w:rPr>
          <w:rStyle w:val="Emphasis"/>
        </w:rPr>
        <w:t xml:space="preserve">The </w:t>
      </w:r>
      <w:proofErr w:type="spellStart"/>
      <w:r>
        <w:rPr>
          <w:rStyle w:val="Emphasis"/>
        </w:rPr>
        <w:t>Artchive</w:t>
      </w:r>
      <w:proofErr w:type="spellEnd"/>
      <w:r>
        <w:t>, www.artchive.com/artchive/K/klee/twittering_machine.jpg.html. Accessed May 2006.</w:t>
      </w:r>
    </w:p>
    <w:p w:rsidR="00876167" w:rsidRDefault="00876167" w:rsidP="00876167">
      <w:pPr>
        <w:pStyle w:val="NormalWeb"/>
      </w:pPr>
      <w:r>
        <w:t>If the work is cited on the web only, then provide the name of the artist, the title of the work, and then follow the citation format for a website. If the work is posted via a username, use that username for the author.</w:t>
      </w:r>
    </w:p>
    <w:p w:rsidR="00876167" w:rsidRDefault="00876167" w:rsidP="00876167">
      <w:pPr>
        <w:pStyle w:val="citation"/>
      </w:pPr>
      <w:r>
        <w:t xml:space="preserve">Adams, Clifton R. “People relax beside a swimming pool at a country estate near Phoenix, Arizona, 1928.” </w:t>
      </w:r>
      <w:r>
        <w:rPr>
          <w:rStyle w:val="Emphasis"/>
        </w:rPr>
        <w:t>Found,</w:t>
      </w:r>
      <w:r>
        <w:t xml:space="preserve"> National Geographic Creative, 2 June 2016, natgeofound.tumblr.com/.</w:t>
      </w:r>
    </w:p>
    <w:p w:rsidR="00876167" w:rsidRDefault="00876167" w:rsidP="00876167">
      <w:pPr>
        <w:pStyle w:val="Heading4"/>
      </w:pPr>
      <w:r>
        <w:t>An Article in a Web Magazine</w:t>
      </w:r>
    </w:p>
    <w:p w:rsidR="00876167" w:rsidRDefault="00876167" w:rsidP="00876167">
      <w:pPr>
        <w:pStyle w:val="NormalWeb"/>
      </w:pPr>
      <w:r>
        <w:t>Provide the author name, article name in quotation marks, title of the web magazine in italics, publisher name, publication date, URL, and the date of access.</w:t>
      </w:r>
    </w:p>
    <w:p w:rsidR="00876167" w:rsidRDefault="00876167" w:rsidP="00876167">
      <w:pPr>
        <w:pStyle w:val="citation"/>
      </w:pPr>
      <w:r>
        <w:t>Bernstein, Mark. "10 Tips on Writing the Living Web." </w:t>
      </w:r>
      <w:r>
        <w:rPr>
          <w:rStyle w:val="Emphasis"/>
        </w:rPr>
        <w:t>A List Apart: For People Who Make Websites</w:t>
      </w:r>
      <w:r>
        <w:t>, 16 Aug. 2002, alistapart.com/article/</w:t>
      </w:r>
      <w:proofErr w:type="spellStart"/>
      <w:r>
        <w:t>writeliving</w:t>
      </w:r>
      <w:proofErr w:type="spellEnd"/>
      <w:r>
        <w:t>. Accessed 4 May 2009.</w:t>
      </w:r>
    </w:p>
    <w:p w:rsidR="00876167" w:rsidRDefault="00876167" w:rsidP="00876167">
      <w:pPr>
        <w:pStyle w:val="Heading4"/>
      </w:pPr>
      <w:r>
        <w:t>E-mail (including E-mail Interviews)</w:t>
      </w:r>
    </w:p>
    <w:p w:rsidR="00876167" w:rsidRDefault="00876167" w:rsidP="00876167">
      <w:pPr>
        <w:pStyle w:val="NormalWeb"/>
      </w:pPr>
      <w:r>
        <w:t>Give the author of the message, followed by the subject line in quotation marks. State to whom to message was sent with the phrase, “Received by” and the recipient’s name. Include the date the message was sent. Use standard capitalization.</w:t>
      </w:r>
    </w:p>
    <w:p w:rsidR="00876167" w:rsidRDefault="00876167" w:rsidP="00876167">
      <w:pPr>
        <w:pStyle w:val="citation"/>
      </w:pPr>
      <w:proofErr w:type="spellStart"/>
      <w:r>
        <w:t>Kunka</w:t>
      </w:r>
      <w:proofErr w:type="spellEnd"/>
      <w:r>
        <w:t>, Andrew. "Re: Modernist Literature." Received by John Watts, 15 Nov. 2000.</w:t>
      </w:r>
    </w:p>
    <w:p w:rsidR="00876167" w:rsidRDefault="00876167" w:rsidP="00876167">
      <w:pPr>
        <w:pStyle w:val="citation"/>
      </w:pPr>
      <w:proofErr w:type="spellStart"/>
      <w:r>
        <w:t>Neyhart</w:t>
      </w:r>
      <w:proofErr w:type="spellEnd"/>
      <w:r>
        <w:t xml:space="preserve">, David. "Re: Online Tutoring." Received by Joe </w:t>
      </w:r>
      <w:proofErr w:type="spellStart"/>
      <w:r>
        <w:t>Barbato</w:t>
      </w:r>
      <w:proofErr w:type="spellEnd"/>
      <w:r>
        <w:t>, 1 Dec. 2016.</w:t>
      </w:r>
    </w:p>
    <w:p w:rsidR="00876167" w:rsidRDefault="00876167" w:rsidP="00876167">
      <w:pPr>
        <w:pStyle w:val="Heading4"/>
      </w:pPr>
      <w:r>
        <w:t>A Tweet</w:t>
      </w:r>
    </w:p>
    <w:p w:rsidR="00876167" w:rsidRDefault="00876167" w:rsidP="00876167">
      <w:pPr>
        <w:pStyle w:val="NormalWeb"/>
      </w:pPr>
      <w:r>
        <w:t>Begin with the user's Twitter handle in place of the author’s name. Next, place the tweet in its entirety in quotations, inserting a period after the tweet within the quotations. Include the date and time of posting, using the reader's time zone; separate the date and time with a comma and end with a period. Include the date accessed if you deem necessary.</w:t>
      </w:r>
    </w:p>
    <w:p w:rsidR="00876167" w:rsidRDefault="00876167" w:rsidP="00876167">
      <w:pPr>
        <w:pStyle w:val="citation"/>
      </w:pPr>
      <w:r>
        <w:t>@</w:t>
      </w:r>
      <w:proofErr w:type="spellStart"/>
      <w:r>
        <w:t>tombrokaw</w:t>
      </w:r>
      <w:proofErr w:type="spellEnd"/>
      <w:r>
        <w:t xml:space="preserve">. "SC demonstrated why all the debates are the engines of this campaign." </w:t>
      </w:r>
      <w:r>
        <w:rPr>
          <w:rStyle w:val="Emphasis"/>
        </w:rPr>
        <w:t>Twitter,</w:t>
      </w:r>
      <w:r>
        <w:t xml:space="preserve"> 22 Jan. 2012, 3:06 a.m., twitter.com/</w:t>
      </w:r>
      <w:proofErr w:type="spellStart"/>
      <w:r>
        <w:t>tombrokaw</w:t>
      </w:r>
      <w:proofErr w:type="spellEnd"/>
      <w:r>
        <w:t>/status/160996868971704320.</w:t>
      </w:r>
    </w:p>
    <w:p w:rsidR="00876167" w:rsidRDefault="00876167" w:rsidP="00876167">
      <w:pPr>
        <w:pStyle w:val="citation"/>
      </w:pPr>
      <w:r>
        <w:t>@</w:t>
      </w:r>
      <w:proofErr w:type="spellStart"/>
      <w:r>
        <w:t>PurdueWLab</w:t>
      </w:r>
      <w:proofErr w:type="spellEnd"/>
      <w:r>
        <w:t xml:space="preserve">. "Spring break is around the corner, and all our locations will be open next week." </w:t>
      </w:r>
      <w:r>
        <w:rPr>
          <w:rStyle w:val="Emphasis"/>
        </w:rPr>
        <w:t>Twitter</w:t>
      </w:r>
      <w:r>
        <w:t>, 5 Mar. 2012, 12:58 p.m., twitter.com/</w:t>
      </w:r>
      <w:proofErr w:type="spellStart"/>
      <w:r>
        <w:t>PurdueWLab</w:t>
      </w:r>
      <w:proofErr w:type="spellEnd"/>
      <w:r>
        <w:t>/status/176728308736737282.</w:t>
      </w:r>
    </w:p>
    <w:p w:rsidR="00876167" w:rsidRDefault="00876167" w:rsidP="00876167">
      <w:pPr>
        <w:pStyle w:val="Heading4"/>
      </w:pPr>
      <w:r>
        <w:t xml:space="preserve">A </w:t>
      </w:r>
      <w:r>
        <w:rPr>
          <w:rStyle w:val="Emphasis"/>
        </w:rPr>
        <w:t>YouTube</w:t>
      </w:r>
      <w:r>
        <w:t> Video</w:t>
      </w:r>
    </w:p>
    <w:p w:rsidR="00876167" w:rsidRDefault="00876167" w:rsidP="00876167">
      <w:pPr>
        <w:pStyle w:val="NormalWeb"/>
      </w:pPr>
      <w: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876167" w:rsidRDefault="00876167" w:rsidP="00876167">
      <w:pPr>
        <w:pStyle w:val="citation"/>
      </w:pPr>
      <w:r>
        <w:t xml:space="preserve"> “8 Hot Dog Gadgets put to the Test.” </w:t>
      </w:r>
      <w:r>
        <w:rPr>
          <w:rStyle w:val="Emphasis"/>
        </w:rPr>
        <w:t>YouTube,</w:t>
      </w:r>
      <w:r>
        <w:t xml:space="preserve"> uploaded by Crazy Russian Hacker, 6 June 2016, www.youtube.com/watch?v=WBlpjSEtELs.</w:t>
      </w:r>
    </w:p>
    <w:p w:rsidR="00876167" w:rsidRDefault="00876167" w:rsidP="00876167">
      <w:pPr>
        <w:pStyle w:val="citation"/>
      </w:pPr>
      <w:proofErr w:type="spellStart"/>
      <w:r>
        <w:t>McGonigal</w:t>
      </w:r>
      <w:proofErr w:type="spellEnd"/>
      <w:r>
        <w:t xml:space="preserve">, Jane. “Gaming and Productivity.” </w:t>
      </w:r>
      <w:r>
        <w:rPr>
          <w:rStyle w:val="Emphasis"/>
        </w:rPr>
        <w:t>YouTube</w:t>
      </w:r>
      <w:r>
        <w:t xml:space="preserve">, uploaded by Big Think, 3 July 2012, </w:t>
      </w:r>
      <w:hyperlink r:id="rId6" w:history="1">
        <w:r w:rsidRPr="004D5F8D">
          <w:rPr>
            <w:rStyle w:val="Hyperlink"/>
          </w:rPr>
          <w:t>www.youtube.com/watch?v=mkdzy9bWW3E</w:t>
        </w:r>
      </w:hyperlink>
      <w:r>
        <w:t>.</w:t>
      </w:r>
    </w:p>
    <w:p w:rsidR="00212A0E" w:rsidRDefault="00212A0E" w:rsidP="00876167">
      <w:pPr>
        <w:pStyle w:val="citation"/>
        <w:rPr>
          <w:b/>
        </w:rPr>
      </w:pPr>
      <w:r>
        <w:rPr>
          <w:b/>
        </w:rPr>
        <w:t xml:space="preserve">Article from a Web Page </w:t>
      </w:r>
      <w:proofErr w:type="gramStart"/>
      <w:r>
        <w:rPr>
          <w:b/>
        </w:rPr>
        <w:t>With</w:t>
      </w:r>
      <w:proofErr w:type="gramEnd"/>
      <w:r>
        <w:rPr>
          <w:b/>
        </w:rPr>
        <w:t xml:space="preserve"> No Author</w:t>
      </w:r>
    </w:p>
    <w:p w:rsidR="00212A0E" w:rsidRDefault="00212A0E" w:rsidP="00876167">
      <w:pPr>
        <w:pStyle w:val="citation"/>
      </w:pPr>
      <w:r>
        <w:t xml:space="preserve">If an author is not listed, start with the title of the article. </w:t>
      </w:r>
      <w:r w:rsidR="00735ADC">
        <w:rPr>
          <w:rStyle w:val="tgc"/>
        </w:rPr>
        <w:t xml:space="preserve">Cite </w:t>
      </w:r>
      <w:r w:rsidR="00735ADC">
        <w:rPr>
          <w:rStyle w:val="tgc"/>
          <w:b/>
          <w:bCs/>
        </w:rPr>
        <w:t>web</w:t>
      </w:r>
      <w:r w:rsidR="00735ADC">
        <w:rPr>
          <w:rStyle w:val="tgc"/>
        </w:rPr>
        <w:t xml:space="preserve"> postings as you would a standard </w:t>
      </w:r>
      <w:r w:rsidR="00735ADC">
        <w:rPr>
          <w:rStyle w:val="tgc"/>
          <w:b/>
          <w:bCs/>
        </w:rPr>
        <w:t>web</w:t>
      </w:r>
      <w:r w:rsidR="00735ADC">
        <w:rPr>
          <w:rStyle w:val="tgc"/>
        </w:rPr>
        <w:t xml:space="preserve"> entry. Provide the </w:t>
      </w:r>
      <w:r w:rsidR="00735ADC">
        <w:rPr>
          <w:rStyle w:val="tgc"/>
          <w:b/>
          <w:bCs/>
        </w:rPr>
        <w:t>author</w:t>
      </w:r>
      <w:r w:rsidR="00735ADC">
        <w:rPr>
          <w:rStyle w:val="tgc"/>
        </w:rPr>
        <w:t xml:space="preserve"> of the work, the title of the posting in quotation marks, the </w:t>
      </w:r>
      <w:r w:rsidR="00735ADC">
        <w:rPr>
          <w:rStyle w:val="tgc"/>
          <w:b/>
          <w:bCs/>
        </w:rPr>
        <w:t>web site</w:t>
      </w:r>
      <w:r w:rsidR="00735ADC">
        <w:rPr>
          <w:rStyle w:val="tgc"/>
        </w:rPr>
        <w:t xml:space="preserve"> name in italics, the publisher, and the posting date. Follow with the date of access. Include screen names as </w:t>
      </w:r>
      <w:r w:rsidR="00735ADC">
        <w:rPr>
          <w:rStyle w:val="tgc"/>
          <w:b/>
          <w:bCs/>
        </w:rPr>
        <w:t>author</w:t>
      </w:r>
      <w:r w:rsidR="00735ADC">
        <w:rPr>
          <w:rStyle w:val="tgc"/>
        </w:rPr>
        <w:t xml:space="preserve"> names when </w:t>
      </w:r>
      <w:r w:rsidR="00735ADC">
        <w:rPr>
          <w:rStyle w:val="tgc"/>
          <w:b/>
          <w:bCs/>
        </w:rPr>
        <w:t>author</w:t>
      </w:r>
      <w:r w:rsidR="00735ADC">
        <w:rPr>
          <w:rStyle w:val="tgc"/>
        </w:rPr>
        <w:t xml:space="preserve"> name is not known.</w:t>
      </w:r>
    </w:p>
    <w:p w:rsidR="00212A0E" w:rsidRDefault="00212A0E" w:rsidP="00876167">
      <w:pPr>
        <w:pStyle w:val="citation"/>
      </w:pPr>
      <w:r>
        <w:t xml:space="preserve">“John Green.” </w:t>
      </w:r>
      <w:r>
        <w:rPr>
          <w:i/>
        </w:rPr>
        <w:t>Famous Authors,</w:t>
      </w:r>
      <w:r>
        <w:t xml:space="preserve"> </w:t>
      </w:r>
      <w:r w:rsidR="00735ADC">
        <w:t xml:space="preserve">10 Jan 2016. </w:t>
      </w:r>
      <w:proofErr w:type="spellStart"/>
      <w:r w:rsidR="00735ADC">
        <w:t>Acessed</w:t>
      </w:r>
      <w:proofErr w:type="spellEnd"/>
      <w:r w:rsidR="00735ADC">
        <w:t xml:space="preserve"> 10 Jan 2017. </w:t>
      </w:r>
      <w:hyperlink r:id="rId7" w:history="1">
        <w:r w:rsidR="00735ADC" w:rsidRPr="004D5F8D">
          <w:rPr>
            <w:rStyle w:val="Hyperlink"/>
          </w:rPr>
          <w:t>http://www.famousauthors.org/john-green</w:t>
        </w:r>
      </w:hyperlink>
    </w:p>
    <w:p w:rsidR="00735ADC" w:rsidRDefault="00735ADC" w:rsidP="00735ADC">
      <w:pPr>
        <w:pStyle w:val="citation"/>
      </w:pPr>
      <w:r>
        <w:t>Information taken from Purdue Online Writing Lab</w:t>
      </w:r>
    </w:p>
    <w:p w:rsidR="00735ADC" w:rsidRDefault="00735ADC" w:rsidP="00735ADC">
      <w:pPr>
        <w:pStyle w:val="citation"/>
      </w:pPr>
      <w:r>
        <w:rPr>
          <w:i/>
        </w:rPr>
        <w:t xml:space="preserve">MLA Citations Page: Electronic Sources. </w:t>
      </w:r>
      <w:r>
        <w:t xml:space="preserve">Purdue U, 11 Jan 2017, </w:t>
      </w:r>
      <w:hyperlink r:id="rId8" w:history="1">
        <w:r w:rsidRPr="004D5F8D">
          <w:rPr>
            <w:rStyle w:val="Hyperlink"/>
          </w:rPr>
          <w:t>https://owl.english.purdue.edu/owl/resource/747/08/</w:t>
        </w:r>
      </w:hyperlink>
    </w:p>
    <w:p w:rsidR="00735ADC" w:rsidRDefault="00735ADC" w:rsidP="00876167">
      <w:pPr>
        <w:pStyle w:val="citation"/>
      </w:pPr>
    </w:p>
    <w:p w:rsidR="00735ADC" w:rsidRPr="00212A0E" w:rsidRDefault="00735ADC" w:rsidP="00876167">
      <w:pPr>
        <w:pStyle w:val="citation"/>
      </w:pPr>
    </w:p>
    <w:p w:rsidR="004D0359" w:rsidRPr="004D0359" w:rsidRDefault="004D0359" w:rsidP="00876167">
      <w:pPr>
        <w:pStyle w:val="citation"/>
      </w:pPr>
    </w:p>
    <w:p w:rsidR="00876167" w:rsidRDefault="00876167" w:rsidP="00876167">
      <w:pPr>
        <w:pStyle w:val="citation"/>
      </w:pPr>
    </w:p>
    <w:p w:rsidR="00876167" w:rsidRDefault="00876167" w:rsidP="00876167">
      <w:pPr>
        <w:pStyle w:val="citation"/>
      </w:pPr>
    </w:p>
    <w:p w:rsidR="00876167" w:rsidRDefault="00876167" w:rsidP="00876167">
      <w:pPr>
        <w:pStyle w:val="citation"/>
      </w:pPr>
    </w:p>
    <w:p w:rsidR="00876167" w:rsidRDefault="00876167" w:rsidP="00876167">
      <w:pPr>
        <w:pStyle w:val="citation"/>
      </w:pPr>
    </w:p>
    <w:p w:rsidR="00876167" w:rsidRDefault="00876167" w:rsidP="00876167">
      <w:pPr>
        <w:pStyle w:val="citation"/>
      </w:pPr>
    </w:p>
    <w:p w:rsidR="00876167" w:rsidRDefault="00876167" w:rsidP="00876167">
      <w:pPr>
        <w:pStyle w:val="citation"/>
      </w:pPr>
    </w:p>
    <w:p w:rsidR="00876167" w:rsidRDefault="00876167" w:rsidP="00876167">
      <w:pPr>
        <w:pStyle w:val="citation"/>
      </w:pPr>
    </w:p>
    <w:p w:rsidR="00876167" w:rsidRDefault="00876167" w:rsidP="00876167">
      <w:pPr>
        <w:pStyle w:val="citation"/>
      </w:pPr>
    </w:p>
    <w:p w:rsidR="00876167" w:rsidRDefault="00876167" w:rsidP="002664F7">
      <w:pPr>
        <w:spacing w:before="100" w:beforeAutospacing="1" w:after="100" w:afterAutospacing="1" w:line="240" w:lineRule="auto"/>
        <w:rPr>
          <w:rFonts w:ascii="Times New Roman" w:eastAsia="Times New Roman" w:hAnsi="Times New Roman" w:cs="Times New Roman"/>
          <w:sz w:val="24"/>
          <w:szCs w:val="24"/>
          <w:u w:val="single"/>
        </w:rPr>
      </w:pPr>
    </w:p>
    <w:p w:rsidR="00876167" w:rsidRDefault="00876167" w:rsidP="002664F7">
      <w:pPr>
        <w:spacing w:before="100" w:beforeAutospacing="1" w:after="100" w:afterAutospacing="1" w:line="240" w:lineRule="auto"/>
        <w:rPr>
          <w:rFonts w:ascii="Times New Roman" w:eastAsia="Times New Roman" w:hAnsi="Times New Roman" w:cs="Times New Roman"/>
          <w:sz w:val="24"/>
          <w:szCs w:val="24"/>
          <w:u w:val="single"/>
        </w:rPr>
      </w:pPr>
    </w:p>
    <w:p w:rsidR="00876167" w:rsidRDefault="00876167" w:rsidP="002664F7">
      <w:pPr>
        <w:spacing w:before="100" w:beforeAutospacing="1" w:after="100" w:afterAutospacing="1" w:line="240" w:lineRule="auto"/>
        <w:rPr>
          <w:rFonts w:ascii="Times New Roman" w:eastAsia="Times New Roman" w:hAnsi="Times New Roman" w:cs="Times New Roman"/>
          <w:sz w:val="24"/>
          <w:szCs w:val="24"/>
          <w:u w:val="single"/>
        </w:rPr>
      </w:pPr>
    </w:p>
    <w:p w:rsidR="00876167" w:rsidRDefault="00876167" w:rsidP="002664F7">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PARATHENTICAL CITATIONS </w:t>
      </w:r>
    </w:p>
    <w:p w:rsidR="00876167" w:rsidRPr="00876167" w:rsidRDefault="00876167" w:rsidP="00876167">
      <w:pPr>
        <w:spacing w:before="100" w:beforeAutospacing="1" w:after="100" w:afterAutospacing="1" w:line="240" w:lineRule="auto"/>
        <w:outlineLvl w:val="3"/>
        <w:rPr>
          <w:rFonts w:ascii="Times New Roman" w:eastAsia="Times New Roman" w:hAnsi="Times New Roman" w:cs="Times New Roman"/>
          <w:b/>
          <w:bCs/>
          <w:sz w:val="24"/>
          <w:szCs w:val="24"/>
        </w:rPr>
      </w:pPr>
      <w:r w:rsidRPr="00876167">
        <w:rPr>
          <w:rFonts w:ascii="Times New Roman" w:eastAsia="Times New Roman" w:hAnsi="Times New Roman" w:cs="Times New Roman"/>
          <w:b/>
          <w:bCs/>
          <w:sz w:val="24"/>
          <w:szCs w:val="24"/>
        </w:rPr>
        <w:t>Basic in-text citation rules</w:t>
      </w:r>
    </w:p>
    <w:p w:rsidR="00876167" w:rsidRPr="00876167" w:rsidRDefault="00876167" w:rsidP="00876167">
      <w:p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 xml:space="preserve">In MLA style, referring to the works of others in your text is done by using what is known as </w:t>
      </w:r>
      <w:r w:rsidRPr="00876167">
        <w:rPr>
          <w:rFonts w:ascii="Times New Roman" w:eastAsia="Times New Roman" w:hAnsi="Times New Roman" w:cs="Times New Roman"/>
          <w:b/>
          <w:bCs/>
          <w:sz w:val="24"/>
          <w:szCs w:val="24"/>
        </w:rPr>
        <w:t>parenthetical citation</w:t>
      </w:r>
      <w:r w:rsidRPr="00876167">
        <w:rPr>
          <w:rFonts w:ascii="Times New Roman" w:eastAsia="Times New Roman" w:hAnsi="Times New Roman" w:cs="Times New Roman"/>
          <w:sz w:val="24"/>
          <w:szCs w:val="24"/>
        </w:rPr>
        <w:t>. This method involves placing relevant source information in parentheses after a quote or a paraphrase.</w:t>
      </w:r>
    </w:p>
    <w:p w:rsidR="00876167" w:rsidRPr="00876167" w:rsidRDefault="00876167" w:rsidP="00876167">
      <w:p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b/>
          <w:bCs/>
          <w:sz w:val="24"/>
          <w:szCs w:val="24"/>
        </w:rPr>
        <w:t>General Guidelines</w:t>
      </w:r>
    </w:p>
    <w:p w:rsidR="00876167" w:rsidRPr="00876167" w:rsidRDefault="00876167" w:rsidP="008761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 xml:space="preserve">The source information required in a parenthetical citation depends (1.) upon the source medium (e.g. Print, Web, DVD) and (2.) upon the source’s entry on the Works Cited (bibliography) page. </w:t>
      </w:r>
    </w:p>
    <w:p w:rsidR="00876167" w:rsidRPr="00876167" w:rsidRDefault="00876167" w:rsidP="008761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rsidR="00876167" w:rsidRPr="00876167" w:rsidRDefault="00876167" w:rsidP="00876167">
      <w:pPr>
        <w:spacing w:before="100" w:beforeAutospacing="1" w:after="100" w:afterAutospacing="1" w:line="240" w:lineRule="auto"/>
        <w:outlineLvl w:val="3"/>
        <w:rPr>
          <w:rFonts w:ascii="Times New Roman" w:eastAsia="Times New Roman" w:hAnsi="Times New Roman" w:cs="Times New Roman"/>
          <w:b/>
          <w:bCs/>
          <w:sz w:val="24"/>
          <w:szCs w:val="24"/>
        </w:rPr>
      </w:pPr>
      <w:r w:rsidRPr="00876167">
        <w:rPr>
          <w:rFonts w:ascii="Times New Roman" w:eastAsia="Times New Roman" w:hAnsi="Times New Roman" w:cs="Times New Roman"/>
          <w:b/>
          <w:bCs/>
          <w:sz w:val="24"/>
          <w:szCs w:val="24"/>
        </w:rPr>
        <w:t>In-text citations: Author-page style</w:t>
      </w:r>
    </w:p>
    <w:p w:rsidR="00876167" w:rsidRPr="00876167" w:rsidRDefault="00876167" w:rsidP="00876167">
      <w:p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876167" w:rsidRPr="00876167" w:rsidRDefault="00876167" w:rsidP="00876167">
      <w:pPr>
        <w:spacing w:after="0"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 xml:space="preserve">Wordsworth stated that Romantic poetry was marked by a "spontaneous overflow of powerful feelings" (263). </w:t>
      </w:r>
      <w:r w:rsidRPr="00876167">
        <w:rPr>
          <w:rFonts w:ascii="Times New Roman" w:eastAsia="Times New Roman" w:hAnsi="Times New Roman" w:cs="Times New Roman"/>
          <w:sz w:val="24"/>
          <w:szCs w:val="24"/>
        </w:rPr>
        <w:br/>
      </w:r>
      <w:r w:rsidRPr="00876167">
        <w:rPr>
          <w:rFonts w:ascii="Times New Roman" w:eastAsia="Times New Roman" w:hAnsi="Times New Roman" w:cs="Times New Roman"/>
          <w:sz w:val="24"/>
          <w:szCs w:val="24"/>
        </w:rPr>
        <w:br/>
        <w:t>Romantic poetry is characterized by the "spontaneous overflow of powerful feelings" (Wordsworth 263).</w:t>
      </w:r>
    </w:p>
    <w:p w:rsidR="00876167" w:rsidRPr="00876167" w:rsidRDefault="00876167" w:rsidP="00876167">
      <w:pPr>
        <w:spacing w:after="0"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Wordsworth extensively explored the role of emotion in the creative process (263).</w:t>
      </w:r>
    </w:p>
    <w:p w:rsidR="00876167" w:rsidRPr="00876167" w:rsidRDefault="00876167" w:rsidP="00876167">
      <w:p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876167" w:rsidRPr="00876167" w:rsidRDefault="00876167" w:rsidP="00876167">
      <w:p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 xml:space="preserve">Wordsworth, William. </w:t>
      </w:r>
      <w:r w:rsidRPr="00876167">
        <w:rPr>
          <w:rFonts w:ascii="Times New Roman" w:eastAsia="Times New Roman" w:hAnsi="Times New Roman" w:cs="Times New Roman"/>
          <w:i/>
          <w:iCs/>
          <w:sz w:val="24"/>
          <w:szCs w:val="24"/>
        </w:rPr>
        <w:t>Lyrical Ballads</w:t>
      </w:r>
      <w:r w:rsidRPr="00876167">
        <w:rPr>
          <w:rFonts w:ascii="Times New Roman" w:eastAsia="Times New Roman" w:hAnsi="Times New Roman" w:cs="Times New Roman"/>
          <w:sz w:val="24"/>
          <w:szCs w:val="24"/>
        </w:rPr>
        <w:t>. London: Oxford UP, 1967.</w:t>
      </w:r>
    </w:p>
    <w:p w:rsidR="00876167" w:rsidRDefault="00876167" w:rsidP="00876167">
      <w:pPr>
        <w:pStyle w:val="Heading4"/>
      </w:pPr>
      <w:r>
        <w:t>In-text citations for print sources with known author</w:t>
      </w:r>
    </w:p>
    <w:p w:rsidR="00876167" w:rsidRDefault="00876167" w:rsidP="00876167">
      <w:pPr>
        <w:pStyle w:val="NormalWeb"/>
      </w:pPr>
      <w: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876167" w:rsidRDefault="00876167" w:rsidP="00876167">
      <w:r>
        <w:t>Human beings have been described by Kenneth Burke as "symbol-using animals" (3).</w:t>
      </w:r>
    </w:p>
    <w:p w:rsidR="00876167" w:rsidRDefault="00876167" w:rsidP="00876167">
      <w:r>
        <w:t>Human beings have been described as "symbol-using animals" (Burke 3).</w:t>
      </w:r>
    </w:p>
    <w:p w:rsidR="00876167" w:rsidRDefault="00876167" w:rsidP="00876167">
      <w:pPr>
        <w:pStyle w:val="NormalWeb"/>
      </w:pPr>
      <w:r>
        <w:t>These examples must correspond to an entry that begins with Burke, which will be the first thing that appears on the left-hand margin of an entry in the Works Cited:</w:t>
      </w:r>
    </w:p>
    <w:p w:rsidR="00876167" w:rsidRDefault="00876167" w:rsidP="00876167">
      <w:pPr>
        <w:pStyle w:val="Heading4"/>
      </w:pPr>
      <w:r>
        <w:t>Citing a work by multiple authors</w:t>
      </w:r>
    </w:p>
    <w:p w:rsidR="00876167" w:rsidRDefault="00876167" w:rsidP="00876167">
      <w:pPr>
        <w:pStyle w:val="NormalWeb"/>
      </w:pPr>
      <w:r>
        <w:t>For a source with two authors, list the authors’ last names in the text or in the parenthetical citation:</w:t>
      </w:r>
    </w:p>
    <w:p w:rsidR="00876167" w:rsidRDefault="00876167" w:rsidP="00876167">
      <w:r>
        <w:t>Best and Marcus argue that one should read a text for what it says on its surface, rather than looking for some hidden meaning (9).</w:t>
      </w:r>
    </w:p>
    <w:p w:rsidR="00876167" w:rsidRDefault="00876167" w:rsidP="00876167">
      <w:r>
        <w:t>The authors claim that surface reading looks at what is “evident, perceptible, apprehensible in texts” (Best and Marcus 9).</w:t>
      </w:r>
    </w:p>
    <w:p w:rsidR="00876167" w:rsidRDefault="00876167" w:rsidP="00876167">
      <w:pPr>
        <w:pStyle w:val="NormalWeb"/>
      </w:pPr>
      <w:r>
        <w:t>Corresponding works cited entry:</w:t>
      </w:r>
    </w:p>
    <w:p w:rsidR="00876167" w:rsidRDefault="00876167" w:rsidP="00876167">
      <w:pPr>
        <w:pStyle w:val="citation"/>
      </w:pPr>
      <w:r>
        <w:t xml:space="preserve">Best, David, and Sharon Marcus. “Surface Reading: An Introduction.” </w:t>
      </w:r>
      <w:r>
        <w:rPr>
          <w:rStyle w:val="Emphasis"/>
        </w:rPr>
        <w:t>Representations</w:t>
      </w:r>
      <w:r>
        <w:t>, vol. 108, no. 1, Fall 2009, pp. 1-21. JSTOR, doi:10.1525/rep.2009.108.1.1</w:t>
      </w:r>
    </w:p>
    <w:p w:rsidR="00876167" w:rsidRDefault="00876167" w:rsidP="00876167">
      <w:pPr>
        <w:pStyle w:val="NormalWeb"/>
      </w:pPr>
      <w:r>
        <w:t>For a source with three or more authors, list only the first author’s last name, and replace the additional names with et al.</w:t>
      </w:r>
    </w:p>
    <w:p w:rsidR="00876167" w:rsidRDefault="00876167" w:rsidP="00876167">
      <w:r>
        <w:t>According to Franck et al, “Current agricultural policies in the U.S. are contributing to the poor health of Americans” (327).</w:t>
      </w:r>
    </w:p>
    <w:p w:rsidR="00876167" w:rsidRDefault="00876167" w:rsidP="00876167">
      <w:r>
        <w:t>The authors claim that one cause of obesity in the United States is government-funded farm subsidies (Franck et al. 327).</w:t>
      </w:r>
    </w:p>
    <w:p w:rsidR="00876167" w:rsidRDefault="00876167" w:rsidP="00876167">
      <w:pPr>
        <w:pStyle w:val="NormalWeb"/>
      </w:pPr>
      <w:r>
        <w:t>Corresponding works cited entry:</w:t>
      </w:r>
    </w:p>
    <w:p w:rsidR="00876167" w:rsidRDefault="00876167" w:rsidP="00876167">
      <w:pPr>
        <w:pStyle w:val="citation"/>
      </w:pPr>
      <w:r>
        <w:t xml:space="preserve">Franck, Caroline, et al. “Agricultural Subsidies and the American Obesity Epidemic.” </w:t>
      </w:r>
      <w:r>
        <w:rPr>
          <w:rStyle w:val="Emphasis"/>
        </w:rPr>
        <w:t>American Journal of Preventative Medicine</w:t>
      </w:r>
      <w:r>
        <w:t>, vol. 45, no. 3, Sept. 2013, pp. 327-333.</w:t>
      </w:r>
    </w:p>
    <w:p w:rsidR="00876167" w:rsidRDefault="00876167" w:rsidP="00876167">
      <w:pPr>
        <w:pStyle w:val="Heading4"/>
      </w:pPr>
      <w:r>
        <w:t>Citing multiple works by the same author</w:t>
      </w:r>
    </w:p>
    <w:p w:rsidR="00876167" w:rsidRDefault="00876167" w:rsidP="00876167">
      <w:pPr>
        <w:pStyle w:val="NormalWeb"/>
      </w:pPr>
      <w:r>
        <w:t>If you cite more than one work by a particular author, include a shortened title for the particular work from which you are quoting to distinguish it from the others. Put short titles of books in italics and short titles of articles in quotation marks.</w:t>
      </w:r>
      <w:r>
        <w:br/>
      </w:r>
      <w:r>
        <w:br/>
      </w:r>
      <w:r>
        <w:rPr>
          <w:rStyle w:val="Emphasis"/>
        </w:rPr>
        <w:t>Citing two articles by the same author</w:t>
      </w:r>
      <w:r>
        <w:t>:</w:t>
      </w:r>
    </w:p>
    <w:p w:rsidR="00876167" w:rsidRDefault="00876167" w:rsidP="00876167">
      <w:proofErr w:type="spellStart"/>
      <w:r>
        <w:t>Lightenor</w:t>
      </w:r>
      <w:proofErr w:type="spellEnd"/>
      <w:r>
        <w:t xml:space="preserve"> has argued that computers are not useful tools for small children ("Too Soon" 38), though he has acknowledged elsewhere that early exposure to computer games does lead to better small motor skill development in a child's second and third year ("Hand-Eye Development" 17).</w:t>
      </w:r>
    </w:p>
    <w:p w:rsidR="00876167" w:rsidRDefault="00876167" w:rsidP="00876167">
      <w:pPr>
        <w:pStyle w:val="NormalWeb"/>
      </w:pPr>
      <w:r>
        <w:rPr>
          <w:rStyle w:val="Emphasis"/>
        </w:rPr>
        <w:t>Citing two books by the same author</w:t>
      </w:r>
      <w:r>
        <w:t>:</w:t>
      </w:r>
    </w:p>
    <w:p w:rsidR="00876167" w:rsidRDefault="00876167" w:rsidP="00876167">
      <w:r>
        <w:t>Murray states that writing is "a process" that "varies with our thinking style" (</w:t>
      </w:r>
      <w:r>
        <w:rPr>
          <w:rStyle w:val="Emphasis"/>
        </w:rPr>
        <w:t>Write to Learn</w:t>
      </w:r>
      <w:r>
        <w:t xml:space="preserve"> 6). Additionally, Murray argues that the purpose of writing is to "carry ideas and information from the mind of one person into the mind of another" (</w:t>
      </w:r>
      <w:r>
        <w:rPr>
          <w:rStyle w:val="Emphasis"/>
        </w:rPr>
        <w:t>A Writer Teaches Writing</w:t>
      </w:r>
      <w:r>
        <w:t xml:space="preserve"> 3).</w:t>
      </w:r>
    </w:p>
    <w:p w:rsidR="00876167" w:rsidRDefault="00876167" w:rsidP="00876167">
      <w:pPr>
        <w:pStyle w:val="NormalWeb"/>
      </w:pPr>
      <w:r>
        <w:t>Additionally, if the author's name is not mentioned in the sentence, you would format your citation with the author's name followed by a comma, followed by a shortened title of the work, followed, when appropriate, by page numbers:</w:t>
      </w:r>
    </w:p>
    <w:p w:rsidR="00876167" w:rsidRDefault="00876167" w:rsidP="00876167">
      <w:r>
        <w:t>Visual studies, because it is such a new discipline, may be "too easy" (Elkins, "Visual Studies" 63).</w:t>
      </w:r>
    </w:p>
    <w:p w:rsidR="00876167" w:rsidRPr="00876167" w:rsidRDefault="00876167" w:rsidP="00876167">
      <w:pPr>
        <w:spacing w:before="100" w:beforeAutospacing="1" w:after="100" w:afterAutospacing="1" w:line="240" w:lineRule="auto"/>
        <w:outlineLvl w:val="3"/>
        <w:rPr>
          <w:rFonts w:ascii="Times New Roman" w:eastAsia="Times New Roman" w:hAnsi="Times New Roman" w:cs="Times New Roman"/>
          <w:b/>
          <w:bCs/>
          <w:sz w:val="24"/>
          <w:szCs w:val="24"/>
        </w:rPr>
      </w:pPr>
      <w:r w:rsidRPr="00876167">
        <w:rPr>
          <w:rFonts w:ascii="Times New Roman" w:eastAsia="Times New Roman" w:hAnsi="Times New Roman" w:cs="Times New Roman"/>
          <w:b/>
          <w:bCs/>
          <w:sz w:val="24"/>
          <w:szCs w:val="24"/>
        </w:rPr>
        <w:t>Citing non-print or sources from the Internet</w:t>
      </w:r>
    </w:p>
    <w:p w:rsidR="00876167" w:rsidRPr="00876167" w:rsidRDefault="00876167" w:rsidP="00876167">
      <w:p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 xml:space="preserve">With more and more scholarly work being posted on the Internet, you may have to cite research you have completed in virtual environments. While many sources on the Internet should not be used for scholarly work (reference the OWL's </w:t>
      </w:r>
      <w:hyperlink r:id="rId9" w:history="1">
        <w:r w:rsidRPr="00876167">
          <w:rPr>
            <w:rFonts w:ascii="Times New Roman" w:eastAsia="Times New Roman" w:hAnsi="Times New Roman" w:cs="Times New Roman"/>
            <w:color w:val="0000FF"/>
            <w:sz w:val="24"/>
            <w:szCs w:val="24"/>
            <w:u w:val="single"/>
          </w:rPr>
          <w:t>Evaluating Sources of Information</w:t>
        </w:r>
      </w:hyperlink>
      <w:r w:rsidRPr="00876167">
        <w:rPr>
          <w:rFonts w:ascii="Times New Roman" w:eastAsia="Times New Roman" w:hAnsi="Times New Roman" w:cs="Times New Roman"/>
          <w:sz w:val="24"/>
          <w:szCs w:val="24"/>
        </w:rPr>
        <w:t xml:space="preserve"> resource), some Web sources are perfectly acceptable for research. When creating in-text citations for electronic, film, or Internet sources, remember that your citation must reference the source in your Works Cited.</w:t>
      </w:r>
    </w:p>
    <w:p w:rsidR="00876167" w:rsidRPr="00876167" w:rsidRDefault="00876167" w:rsidP="00876167">
      <w:p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Sometimes writers are confused with how to craft parenthetical citations for electronic sources because of the absence of page numbers, but often, these sorts of entries do not require any sort of parenthetical citation at all. For electronic and Internet sources, follow the following guidelines:</w:t>
      </w:r>
    </w:p>
    <w:p w:rsidR="00876167" w:rsidRPr="00876167" w:rsidRDefault="00876167" w:rsidP="008761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Include in the text the first item that appears in the Work Cited entry that corresponds to the citation (e.g. author name, article name, website name, film name).</w:t>
      </w:r>
    </w:p>
    <w:p w:rsidR="00876167" w:rsidRPr="00876167" w:rsidRDefault="00876167" w:rsidP="008761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You do not need to give paragraph numbers or page numbers based on your Web browser’s print preview function.</w:t>
      </w:r>
    </w:p>
    <w:p w:rsidR="00876167" w:rsidRPr="00876167" w:rsidRDefault="00876167" w:rsidP="008761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167">
        <w:rPr>
          <w:rFonts w:ascii="Times New Roman" w:eastAsia="Times New Roman" w:hAnsi="Times New Roman" w:cs="Times New Roman"/>
          <w:sz w:val="24"/>
          <w:szCs w:val="24"/>
        </w:rPr>
        <w:t xml:space="preserve">Unless you must list the Web site name in the signal phrase in order to get the reader to the appropriate entry, do not include URLs in-text. Only provide partial URLs such as when the name of the site includes, for example, a domain name, like </w:t>
      </w:r>
      <w:r w:rsidRPr="00876167">
        <w:rPr>
          <w:rFonts w:ascii="Times New Roman" w:eastAsia="Times New Roman" w:hAnsi="Times New Roman" w:cs="Times New Roman"/>
          <w:i/>
          <w:iCs/>
          <w:sz w:val="24"/>
          <w:szCs w:val="24"/>
        </w:rPr>
        <w:t>CNN.com</w:t>
      </w:r>
      <w:r w:rsidRPr="00876167">
        <w:rPr>
          <w:rFonts w:ascii="Times New Roman" w:eastAsia="Times New Roman" w:hAnsi="Times New Roman" w:cs="Times New Roman"/>
          <w:sz w:val="24"/>
          <w:szCs w:val="24"/>
        </w:rPr>
        <w:t xml:space="preserve"> or </w:t>
      </w:r>
      <w:r w:rsidRPr="00876167">
        <w:rPr>
          <w:rFonts w:ascii="Times New Roman" w:eastAsia="Times New Roman" w:hAnsi="Times New Roman" w:cs="Times New Roman"/>
          <w:i/>
          <w:iCs/>
          <w:sz w:val="24"/>
          <w:szCs w:val="24"/>
        </w:rPr>
        <w:t>Forbes.com</w:t>
      </w:r>
      <w:r w:rsidRPr="00876167">
        <w:rPr>
          <w:rFonts w:ascii="Times New Roman" w:eastAsia="Times New Roman" w:hAnsi="Times New Roman" w:cs="Times New Roman"/>
          <w:sz w:val="24"/>
          <w:szCs w:val="24"/>
        </w:rPr>
        <w:t xml:space="preserve"> as opposed to writing out http://www.cnn.com or http://www.forbes.com.</w:t>
      </w:r>
    </w:p>
    <w:p w:rsidR="00876167" w:rsidRDefault="00876167" w:rsidP="00876167">
      <w:pPr>
        <w:pStyle w:val="Heading4"/>
      </w:pPr>
      <w:r>
        <w:t>Electronic sources</w:t>
      </w:r>
    </w:p>
    <w:p w:rsidR="00876167" w:rsidRDefault="00876167" w:rsidP="00876167">
      <w:r>
        <w:t xml:space="preserve">One online film critic stated that </w:t>
      </w:r>
      <w:proofErr w:type="spellStart"/>
      <w:r>
        <w:rPr>
          <w:rStyle w:val="Emphasis"/>
        </w:rPr>
        <w:t>Fitzcarraldo</w:t>
      </w:r>
      <w:proofErr w:type="spellEnd"/>
      <w:r>
        <w:t xml:space="preserve"> "has become notorious for its near-failure and many obstacles" (Taylor, “</w:t>
      </w:r>
      <w:proofErr w:type="spellStart"/>
      <w:r>
        <w:t>Fitzcarraldo</w:t>
      </w:r>
      <w:proofErr w:type="spellEnd"/>
      <w:r>
        <w:t>”).</w:t>
      </w:r>
    </w:p>
    <w:p w:rsidR="00876167" w:rsidRDefault="00876167" w:rsidP="00876167">
      <w:r>
        <w:t xml:space="preserve">The </w:t>
      </w:r>
      <w:r>
        <w:rPr>
          <w:rStyle w:val="Emphasis"/>
        </w:rPr>
        <w:t>Purdue OWL</w:t>
      </w:r>
      <w:r>
        <w:t xml:space="preserve"> is accessed by millions of users every year. Its "MLA Formatting and Style Guide" is one of the most popular resources (Russell et al.).</w:t>
      </w:r>
    </w:p>
    <w:p w:rsidR="00876167" w:rsidRDefault="00876167" w:rsidP="00876167">
      <w:pPr>
        <w:pStyle w:val="NormalWeb"/>
      </w:pPr>
      <w:r>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“Russell et al.” in the parenthetical citation gives the reader an author name followed by the abbreviation “et al.,” meaning, “and others,” for the article “MLA Formatting and Style Guide.” Both corresponding Works Cited entries are as follows:</w:t>
      </w:r>
    </w:p>
    <w:p w:rsidR="00876167" w:rsidRDefault="00876167" w:rsidP="00876167">
      <w:pPr>
        <w:pStyle w:val="citation"/>
      </w:pPr>
      <w:r>
        <w:t>Taylor, Rumsey. "</w:t>
      </w:r>
      <w:proofErr w:type="spellStart"/>
      <w:r>
        <w:t>Fitzcarraldo</w:t>
      </w:r>
      <w:proofErr w:type="spellEnd"/>
      <w:r>
        <w:t xml:space="preserve">." </w:t>
      </w:r>
      <w:r>
        <w:rPr>
          <w:rStyle w:val="Emphasis"/>
        </w:rPr>
        <w:t>Slant</w:t>
      </w:r>
      <w:r>
        <w:t>, 13 Jun. 2003, www.slantmagazine.com/film/review/fitzcarraldo/.</w:t>
      </w:r>
    </w:p>
    <w:p w:rsidR="00876167" w:rsidRDefault="00876167" w:rsidP="00876167">
      <w:pPr>
        <w:pStyle w:val="citation"/>
      </w:pPr>
      <w:r>
        <w:t xml:space="preserve">Russell, Tony, et al. "MLA Formatting and Style Guide." </w:t>
      </w:r>
      <w:r>
        <w:rPr>
          <w:rStyle w:val="Emphasis"/>
        </w:rPr>
        <w:t>The Purdue OWL</w:t>
      </w:r>
      <w:r>
        <w:t>, 2 Aug. 2016, owl.english.purdue.edu/owl/resource/747/01/.</w:t>
      </w:r>
    </w:p>
    <w:p w:rsidR="00876167" w:rsidRDefault="004D0359" w:rsidP="00266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taken from the Purdue Online Writing Lab</w:t>
      </w:r>
    </w:p>
    <w:p w:rsidR="004D0359" w:rsidRPr="004D0359" w:rsidRDefault="004D0359" w:rsidP="00266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MLA In-Text Citations: The Basics.</w:t>
      </w:r>
      <w:r>
        <w:rPr>
          <w:rFonts w:ascii="Times New Roman" w:eastAsia="Times New Roman" w:hAnsi="Times New Roman" w:cs="Times New Roman"/>
          <w:sz w:val="24"/>
          <w:szCs w:val="24"/>
        </w:rPr>
        <w:t xml:space="preserve"> Purdue U, 11 Jan 2017, </w:t>
      </w:r>
      <w:r w:rsidRPr="004D0359">
        <w:rPr>
          <w:rFonts w:ascii="Times New Roman" w:eastAsia="Times New Roman" w:hAnsi="Times New Roman" w:cs="Times New Roman"/>
          <w:sz w:val="24"/>
          <w:szCs w:val="24"/>
        </w:rPr>
        <w:t>https://owl.english.purdue.edu/owl/resource/747/02/</w:t>
      </w:r>
    </w:p>
    <w:p w:rsidR="002664F7" w:rsidRPr="002664F7" w:rsidRDefault="002664F7" w:rsidP="002664F7">
      <w:pPr>
        <w:spacing w:before="100" w:beforeAutospacing="1" w:after="100" w:afterAutospacing="1" w:line="240" w:lineRule="auto"/>
        <w:rPr>
          <w:rFonts w:ascii="Times New Roman" w:eastAsia="Times New Roman" w:hAnsi="Times New Roman" w:cs="Times New Roman"/>
          <w:sz w:val="24"/>
          <w:szCs w:val="24"/>
        </w:rPr>
      </w:pPr>
    </w:p>
    <w:p w:rsidR="00E04337" w:rsidRDefault="00345D16"/>
    <w:sectPr w:rsidR="00E0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245BB"/>
    <w:multiLevelType w:val="multilevel"/>
    <w:tmpl w:val="A51A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87A14"/>
    <w:multiLevelType w:val="multilevel"/>
    <w:tmpl w:val="3FA0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16EBD"/>
    <w:multiLevelType w:val="multilevel"/>
    <w:tmpl w:val="312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F7"/>
    <w:rsid w:val="00212A0E"/>
    <w:rsid w:val="002664F7"/>
    <w:rsid w:val="002E24B5"/>
    <w:rsid w:val="00303FD9"/>
    <w:rsid w:val="00345D16"/>
    <w:rsid w:val="00385E32"/>
    <w:rsid w:val="004D0359"/>
    <w:rsid w:val="00735ADC"/>
    <w:rsid w:val="007A6E35"/>
    <w:rsid w:val="00876167"/>
    <w:rsid w:val="00F5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8C685-8248-445A-886E-6AEF43AA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664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64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6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2664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4F7"/>
    <w:rPr>
      <w:i/>
      <w:iCs/>
    </w:rPr>
  </w:style>
  <w:style w:type="character" w:styleId="Strong">
    <w:name w:val="Strong"/>
    <w:basedOn w:val="DefaultParagraphFont"/>
    <w:uiPriority w:val="22"/>
    <w:qFormat/>
    <w:rsid w:val="00876167"/>
    <w:rPr>
      <w:b/>
      <w:bCs/>
    </w:rPr>
  </w:style>
  <w:style w:type="character" w:styleId="Hyperlink">
    <w:name w:val="Hyperlink"/>
    <w:basedOn w:val="DefaultParagraphFont"/>
    <w:uiPriority w:val="99"/>
    <w:unhideWhenUsed/>
    <w:rsid w:val="00876167"/>
    <w:rPr>
      <w:color w:val="0000FF"/>
      <w:u w:val="single"/>
    </w:rPr>
  </w:style>
  <w:style w:type="paragraph" w:styleId="BalloonText">
    <w:name w:val="Balloon Text"/>
    <w:basedOn w:val="Normal"/>
    <w:link w:val="BalloonTextChar"/>
    <w:uiPriority w:val="99"/>
    <w:semiHidden/>
    <w:unhideWhenUsed/>
    <w:rsid w:val="004D0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59"/>
    <w:rPr>
      <w:rFonts w:ascii="Segoe UI" w:hAnsi="Segoe UI" w:cs="Segoe UI"/>
      <w:sz w:val="18"/>
      <w:szCs w:val="18"/>
    </w:rPr>
  </w:style>
  <w:style w:type="character" w:customStyle="1" w:styleId="tgc">
    <w:name w:val="_tgc"/>
    <w:basedOn w:val="DefaultParagraphFont"/>
    <w:rsid w:val="0073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699">
      <w:bodyDiv w:val="1"/>
      <w:marLeft w:val="0"/>
      <w:marRight w:val="0"/>
      <w:marTop w:val="0"/>
      <w:marBottom w:val="0"/>
      <w:divBdr>
        <w:top w:val="none" w:sz="0" w:space="0" w:color="auto"/>
        <w:left w:val="none" w:sz="0" w:space="0" w:color="auto"/>
        <w:bottom w:val="none" w:sz="0" w:space="0" w:color="auto"/>
        <w:right w:val="none" w:sz="0" w:space="0" w:color="auto"/>
      </w:divBdr>
    </w:div>
    <w:div w:id="205339290">
      <w:bodyDiv w:val="1"/>
      <w:marLeft w:val="0"/>
      <w:marRight w:val="0"/>
      <w:marTop w:val="0"/>
      <w:marBottom w:val="0"/>
      <w:divBdr>
        <w:top w:val="none" w:sz="0" w:space="0" w:color="auto"/>
        <w:left w:val="none" w:sz="0" w:space="0" w:color="auto"/>
        <w:bottom w:val="none" w:sz="0" w:space="0" w:color="auto"/>
        <w:right w:val="none" w:sz="0" w:space="0" w:color="auto"/>
      </w:divBdr>
    </w:div>
    <w:div w:id="406391089">
      <w:bodyDiv w:val="1"/>
      <w:marLeft w:val="0"/>
      <w:marRight w:val="0"/>
      <w:marTop w:val="0"/>
      <w:marBottom w:val="0"/>
      <w:divBdr>
        <w:top w:val="none" w:sz="0" w:space="0" w:color="auto"/>
        <w:left w:val="none" w:sz="0" w:space="0" w:color="auto"/>
        <w:bottom w:val="none" w:sz="0" w:space="0" w:color="auto"/>
        <w:right w:val="none" w:sz="0" w:space="0" w:color="auto"/>
      </w:divBdr>
      <w:divsChild>
        <w:div w:id="1856917581">
          <w:marLeft w:val="0"/>
          <w:marRight w:val="0"/>
          <w:marTop w:val="0"/>
          <w:marBottom w:val="0"/>
          <w:divBdr>
            <w:top w:val="none" w:sz="0" w:space="0" w:color="auto"/>
            <w:left w:val="none" w:sz="0" w:space="0" w:color="auto"/>
            <w:bottom w:val="none" w:sz="0" w:space="0" w:color="auto"/>
            <w:right w:val="none" w:sz="0" w:space="0" w:color="auto"/>
          </w:divBdr>
        </w:div>
        <w:div w:id="1124152508">
          <w:marLeft w:val="0"/>
          <w:marRight w:val="0"/>
          <w:marTop w:val="0"/>
          <w:marBottom w:val="0"/>
          <w:divBdr>
            <w:top w:val="none" w:sz="0" w:space="0" w:color="auto"/>
            <w:left w:val="none" w:sz="0" w:space="0" w:color="auto"/>
            <w:bottom w:val="none" w:sz="0" w:space="0" w:color="auto"/>
            <w:right w:val="none" w:sz="0" w:space="0" w:color="auto"/>
          </w:divBdr>
        </w:div>
      </w:divsChild>
    </w:div>
    <w:div w:id="487862734">
      <w:bodyDiv w:val="1"/>
      <w:marLeft w:val="0"/>
      <w:marRight w:val="0"/>
      <w:marTop w:val="0"/>
      <w:marBottom w:val="0"/>
      <w:divBdr>
        <w:top w:val="none" w:sz="0" w:space="0" w:color="auto"/>
        <w:left w:val="none" w:sz="0" w:space="0" w:color="auto"/>
        <w:bottom w:val="none" w:sz="0" w:space="0" w:color="auto"/>
        <w:right w:val="none" w:sz="0" w:space="0" w:color="auto"/>
      </w:divBdr>
      <w:divsChild>
        <w:div w:id="4136237">
          <w:marLeft w:val="0"/>
          <w:marRight w:val="0"/>
          <w:marTop w:val="0"/>
          <w:marBottom w:val="0"/>
          <w:divBdr>
            <w:top w:val="none" w:sz="0" w:space="0" w:color="auto"/>
            <w:left w:val="none" w:sz="0" w:space="0" w:color="auto"/>
            <w:bottom w:val="none" w:sz="0" w:space="0" w:color="auto"/>
            <w:right w:val="none" w:sz="0" w:space="0" w:color="auto"/>
          </w:divBdr>
        </w:div>
        <w:div w:id="1690057376">
          <w:marLeft w:val="0"/>
          <w:marRight w:val="0"/>
          <w:marTop w:val="0"/>
          <w:marBottom w:val="0"/>
          <w:divBdr>
            <w:top w:val="none" w:sz="0" w:space="0" w:color="auto"/>
            <w:left w:val="none" w:sz="0" w:space="0" w:color="auto"/>
            <w:bottom w:val="none" w:sz="0" w:space="0" w:color="auto"/>
            <w:right w:val="none" w:sz="0" w:space="0" w:color="auto"/>
          </w:divBdr>
        </w:div>
        <w:div w:id="893198159">
          <w:marLeft w:val="0"/>
          <w:marRight w:val="0"/>
          <w:marTop w:val="0"/>
          <w:marBottom w:val="0"/>
          <w:divBdr>
            <w:top w:val="none" w:sz="0" w:space="0" w:color="auto"/>
            <w:left w:val="none" w:sz="0" w:space="0" w:color="auto"/>
            <w:bottom w:val="none" w:sz="0" w:space="0" w:color="auto"/>
            <w:right w:val="none" w:sz="0" w:space="0" w:color="auto"/>
          </w:divBdr>
        </w:div>
        <w:div w:id="647251423">
          <w:marLeft w:val="0"/>
          <w:marRight w:val="0"/>
          <w:marTop w:val="0"/>
          <w:marBottom w:val="0"/>
          <w:divBdr>
            <w:top w:val="none" w:sz="0" w:space="0" w:color="auto"/>
            <w:left w:val="none" w:sz="0" w:space="0" w:color="auto"/>
            <w:bottom w:val="none" w:sz="0" w:space="0" w:color="auto"/>
            <w:right w:val="none" w:sz="0" w:space="0" w:color="auto"/>
          </w:divBdr>
        </w:div>
      </w:divsChild>
    </w:div>
    <w:div w:id="551619907">
      <w:bodyDiv w:val="1"/>
      <w:marLeft w:val="0"/>
      <w:marRight w:val="0"/>
      <w:marTop w:val="0"/>
      <w:marBottom w:val="0"/>
      <w:divBdr>
        <w:top w:val="none" w:sz="0" w:space="0" w:color="auto"/>
        <w:left w:val="none" w:sz="0" w:space="0" w:color="auto"/>
        <w:bottom w:val="none" w:sz="0" w:space="0" w:color="auto"/>
        <w:right w:val="none" w:sz="0" w:space="0" w:color="auto"/>
      </w:divBdr>
      <w:divsChild>
        <w:div w:id="1051538224">
          <w:marLeft w:val="0"/>
          <w:marRight w:val="0"/>
          <w:marTop w:val="0"/>
          <w:marBottom w:val="0"/>
          <w:divBdr>
            <w:top w:val="none" w:sz="0" w:space="0" w:color="auto"/>
            <w:left w:val="none" w:sz="0" w:space="0" w:color="auto"/>
            <w:bottom w:val="none" w:sz="0" w:space="0" w:color="auto"/>
            <w:right w:val="none" w:sz="0" w:space="0" w:color="auto"/>
          </w:divBdr>
        </w:div>
        <w:div w:id="1066031269">
          <w:marLeft w:val="0"/>
          <w:marRight w:val="0"/>
          <w:marTop w:val="0"/>
          <w:marBottom w:val="0"/>
          <w:divBdr>
            <w:top w:val="none" w:sz="0" w:space="0" w:color="auto"/>
            <w:left w:val="none" w:sz="0" w:space="0" w:color="auto"/>
            <w:bottom w:val="none" w:sz="0" w:space="0" w:color="auto"/>
            <w:right w:val="none" w:sz="0" w:space="0" w:color="auto"/>
          </w:divBdr>
        </w:div>
        <w:div w:id="1224488730">
          <w:marLeft w:val="0"/>
          <w:marRight w:val="0"/>
          <w:marTop w:val="0"/>
          <w:marBottom w:val="0"/>
          <w:divBdr>
            <w:top w:val="none" w:sz="0" w:space="0" w:color="auto"/>
            <w:left w:val="none" w:sz="0" w:space="0" w:color="auto"/>
            <w:bottom w:val="none" w:sz="0" w:space="0" w:color="auto"/>
            <w:right w:val="none" w:sz="0" w:space="0" w:color="auto"/>
          </w:divBdr>
        </w:div>
        <w:div w:id="1863930620">
          <w:marLeft w:val="0"/>
          <w:marRight w:val="0"/>
          <w:marTop w:val="0"/>
          <w:marBottom w:val="0"/>
          <w:divBdr>
            <w:top w:val="none" w:sz="0" w:space="0" w:color="auto"/>
            <w:left w:val="none" w:sz="0" w:space="0" w:color="auto"/>
            <w:bottom w:val="none" w:sz="0" w:space="0" w:color="auto"/>
            <w:right w:val="none" w:sz="0" w:space="0" w:color="auto"/>
          </w:divBdr>
        </w:div>
        <w:div w:id="902452781">
          <w:marLeft w:val="0"/>
          <w:marRight w:val="0"/>
          <w:marTop w:val="0"/>
          <w:marBottom w:val="0"/>
          <w:divBdr>
            <w:top w:val="none" w:sz="0" w:space="0" w:color="auto"/>
            <w:left w:val="none" w:sz="0" w:space="0" w:color="auto"/>
            <w:bottom w:val="none" w:sz="0" w:space="0" w:color="auto"/>
            <w:right w:val="none" w:sz="0" w:space="0" w:color="auto"/>
          </w:divBdr>
        </w:div>
        <w:div w:id="588007333">
          <w:marLeft w:val="0"/>
          <w:marRight w:val="0"/>
          <w:marTop w:val="0"/>
          <w:marBottom w:val="0"/>
          <w:divBdr>
            <w:top w:val="none" w:sz="0" w:space="0" w:color="auto"/>
            <w:left w:val="none" w:sz="0" w:space="0" w:color="auto"/>
            <w:bottom w:val="none" w:sz="0" w:space="0" w:color="auto"/>
            <w:right w:val="none" w:sz="0" w:space="0" w:color="auto"/>
          </w:divBdr>
        </w:div>
        <w:div w:id="755321032">
          <w:marLeft w:val="0"/>
          <w:marRight w:val="0"/>
          <w:marTop w:val="0"/>
          <w:marBottom w:val="0"/>
          <w:divBdr>
            <w:top w:val="none" w:sz="0" w:space="0" w:color="auto"/>
            <w:left w:val="none" w:sz="0" w:space="0" w:color="auto"/>
            <w:bottom w:val="none" w:sz="0" w:space="0" w:color="auto"/>
            <w:right w:val="none" w:sz="0" w:space="0" w:color="auto"/>
          </w:divBdr>
        </w:div>
        <w:div w:id="826362682">
          <w:marLeft w:val="0"/>
          <w:marRight w:val="0"/>
          <w:marTop w:val="0"/>
          <w:marBottom w:val="0"/>
          <w:divBdr>
            <w:top w:val="none" w:sz="0" w:space="0" w:color="auto"/>
            <w:left w:val="none" w:sz="0" w:space="0" w:color="auto"/>
            <w:bottom w:val="none" w:sz="0" w:space="0" w:color="auto"/>
            <w:right w:val="none" w:sz="0" w:space="0" w:color="auto"/>
          </w:divBdr>
        </w:div>
        <w:div w:id="2132166588">
          <w:marLeft w:val="0"/>
          <w:marRight w:val="0"/>
          <w:marTop w:val="0"/>
          <w:marBottom w:val="0"/>
          <w:divBdr>
            <w:top w:val="none" w:sz="0" w:space="0" w:color="auto"/>
            <w:left w:val="none" w:sz="0" w:space="0" w:color="auto"/>
            <w:bottom w:val="none" w:sz="0" w:space="0" w:color="auto"/>
            <w:right w:val="none" w:sz="0" w:space="0" w:color="auto"/>
          </w:divBdr>
        </w:div>
      </w:divsChild>
    </w:div>
    <w:div w:id="636836244">
      <w:bodyDiv w:val="1"/>
      <w:marLeft w:val="0"/>
      <w:marRight w:val="0"/>
      <w:marTop w:val="0"/>
      <w:marBottom w:val="0"/>
      <w:divBdr>
        <w:top w:val="none" w:sz="0" w:space="0" w:color="auto"/>
        <w:left w:val="none" w:sz="0" w:space="0" w:color="auto"/>
        <w:bottom w:val="none" w:sz="0" w:space="0" w:color="auto"/>
        <w:right w:val="none" w:sz="0" w:space="0" w:color="auto"/>
      </w:divBdr>
      <w:divsChild>
        <w:div w:id="604192208">
          <w:marLeft w:val="0"/>
          <w:marRight w:val="0"/>
          <w:marTop w:val="0"/>
          <w:marBottom w:val="0"/>
          <w:divBdr>
            <w:top w:val="none" w:sz="0" w:space="0" w:color="auto"/>
            <w:left w:val="none" w:sz="0" w:space="0" w:color="auto"/>
            <w:bottom w:val="none" w:sz="0" w:space="0" w:color="auto"/>
            <w:right w:val="none" w:sz="0" w:space="0" w:color="auto"/>
          </w:divBdr>
        </w:div>
        <w:div w:id="1794443434">
          <w:marLeft w:val="0"/>
          <w:marRight w:val="0"/>
          <w:marTop w:val="0"/>
          <w:marBottom w:val="0"/>
          <w:divBdr>
            <w:top w:val="none" w:sz="0" w:space="0" w:color="auto"/>
            <w:left w:val="none" w:sz="0" w:space="0" w:color="auto"/>
            <w:bottom w:val="none" w:sz="0" w:space="0" w:color="auto"/>
            <w:right w:val="none" w:sz="0" w:space="0" w:color="auto"/>
          </w:divBdr>
        </w:div>
        <w:div w:id="1937712816">
          <w:marLeft w:val="0"/>
          <w:marRight w:val="0"/>
          <w:marTop w:val="0"/>
          <w:marBottom w:val="0"/>
          <w:divBdr>
            <w:top w:val="none" w:sz="0" w:space="0" w:color="auto"/>
            <w:left w:val="none" w:sz="0" w:space="0" w:color="auto"/>
            <w:bottom w:val="none" w:sz="0" w:space="0" w:color="auto"/>
            <w:right w:val="none" w:sz="0" w:space="0" w:color="auto"/>
          </w:divBdr>
        </w:div>
        <w:div w:id="847253922">
          <w:marLeft w:val="0"/>
          <w:marRight w:val="0"/>
          <w:marTop w:val="0"/>
          <w:marBottom w:val="0"/>
          <w:divBdr>
            <w:top w:val="none" w:sz="0" w:space="0" w:color="auto"/>
            <w:left w:val="none" w:sz="0" w:space="0" w:color="auto"/>
            <w:bottom w:val="none" w:sz="0" w:space="0" w:color="auto"/>
            <w:right w:val="none" w:sz="0" w:space="0" w:color="auto"/>
          </w:divBdr>
        </w:div>
        <w:div w:id="1956323561">
          <w:marLeft w:val="0"/>
          <w:marRight w:val="0"/>
          <w:marTop w:val="0"/>
          <w:marBottom w:val="0"/>
          <w:divBdr>
            <w:top w:val="none" w:sz="0" w:space="0" w:color="auto"/>
            <w:left w:val="none" w:sz="0" w:space="0" w:color="auto"/>
            <w:bottom w:val="none" w:sz="0" w:space="0" w:color="auto"/>
            <w:right w:val="none" w:sz="0" w:space="0" w:color="auto"/>
          </w:divBdr>
        </w:div>
        <w:div w:id="300308873">
          <w:marLeft w:val="0"/>
          <w:marRight w:val="0"/>
          <w:marTop w:val="0"/>
          <w:marBottom w:val="0"/>
          <w:divBdr>
            <w:top w:val="none" w:sz="0" w:space="0" w:color="auto"/>
            <w:left w:val="none" w:sz="0" w:space="0" w:color="auto"/>
            <w:bottom w:val="none" w:sz="0" w:space="0" w:color="auto"/>
            <w:right w:val="none" w:sz="0" w:space="0" w:color="auto"/>
          </w:divBdr>
        </w:div>
        <w:div w:id="1875385867">
          <w:marLeft w:val="0"/>
          <w:marRight w:val="0"/>
          <w:marTop w:val="0"/>
          <w:marBottom w:val="0"/>
          <w:divBdr>
            <w:top w:val="none" w:sz="0" w:space="0" w:color="auto"/>
            <w:left w:val="none" w:sz="0" w:space="0" w:color="auto"/>
            <w:bottom w:val="none" w:sz="0" w:space="0" w:color="auto"/>
            <w:right w:val="none" w:sz="0" w:space="0" w:color="auto"/>
          </w:divBdr>
        </w:div>
      </w:divsChild>
    </w:div>
    <w:div w:id="756757194">
      <w:bodyDiv w:val="1"/>
      <w:marLeft w:val="0"/>
      <w:marRight w:val="0"/>
      <w:marTop w:val="0"/>
      <w:marBottom w:val="0"/>
      <w:divBdr>
        <w:top w:val="none" w:sz="0" w:space="0" w:color="auto"/>
        <w:left w:val="none" w:sz="0" w:space="0" w:color="auto"/>
        <w:bottom w:val="none" w:sz="0" w:space="0" w:color="auto"/>
        <w:right w:val="none" w:sz="0" w:space="0" w:color="auto"/>
      </w:divBdr>
      <w:divsChild>
        <w:div w:id="1796826286">
          <w:marLeft w:val="0"/>
          <w:marRight w:val="0"/>
          <w:marTop w:val="0"/>
          <w:marBottom w:val="0"/>
          <w:divBdr>
            <w:top w:val="none" w:sz="0" w:space="0" w:color="auto"/>
            <w:left w:val="none" w:sz="0" w:space="0" w:color="auto"/>
            <w:bottom w:val="none" w:sz="0" w:space="0" w:color="auto"/>
            <w:right w:val="none" w:sz="0" w:space="0" w:color="auto"/>
          </w:divBdr>
        </w:div>
        <w:div w:id="425999552">
          <w:marLeft w:val="0"/>
          <w:marRight w:val="0"/>
          <w:marTop w:val="0"/>
          <w:marBottom w:val="0"/>
          <w:divBdr>
            <w:top w:val="none" w:sz="0" w:space="0" w:color="auto"/>
            <w:left w:val="none" w:sz="0" w:space="0" w:color="auto"/>
            <w:bottom w:val="none" w:sz="0" w:space="0" w:color="auto"/>
            <w:right w:val="none" w:sz="0" w:space="0" w:color="auto"/>
          </w:divBdr>
        </w:div>
      </w:divsChild>
    </w:div>
    <w:div w:id="861669780">
      <w:bodyDiv w:val="1"/>
      <w:marLeft w:val="0"/>
      <w:marRight w:val="0"/>
      <w:marTop w:val="0"/>
      <w:marBottom w:val="0"/>
      <w:divBdr>
        <w:top w:val="none" w:sz="0" w:space="0" w:color="auto"/>
        <w:left w:val="none" w:sz="0" w:space="0" w:color="auto"/>
        <w:bottom w:val="none" w:sz="0" w:space="0" w:color="auto"/>
        <w:right w:val="none" w:sz="0" w:space="0" w:color="auto"/>
      </w:divBdr>
      <w:divsChild>
        <w:div w:id="575748469">
          <w:marLeft w:val="0"/>
          <w:marRight w:val="0"/>
          <w:marTop w:val="0"/>
          <w:marBottom w:val="0"/>
          <w:divBdr>
            <w:top w:val="none" w:sz="0" w:space="0" w:color="auto"/>
            <w:left w:val="none" w:sz="0" w:space="0" w:color="auto"/>
            <w:bottom w:val="none" w:sz="0" w:space="0" w:color="auto"/>
            <w:right w:val="none" w:sz="0" w:space="0" w:color="auto"/>
          </w:divBdr>
        </w:div>
        <w:div w:id="1337924282">
          <w:marLeft w:val="0"/>
          <w:marRight w:val="0"/>
          <w:marTop w:val="0"/>
          <w:marBottom w:val="0"/>
          <w:divBdr>
            <w:top w:val="none" w:sz="0" w:space="0" w:color="auto"/>
            <w:left w:val="none" w:sz="0" w:space="0" w:color="auto"/>
            <w:bottom w:val="none" w:sz="0" w:space="0" w:color="auto"/>
            <w:right w:val="none" w:sz="0" w:space="0" w:color="auto"/>
          </w:divBdr>
        </w:div>
        <w:div w:id="1867139609">
          <w:marLeft w:val="0"/>
          <w:marRight w:val="0"/>
          <w:marTop w:val="0"/>
          <w:marBottom w:val="0"/>
          <w:divBdr>
            <w:top w:val="none" w:sz="0" w:space="0" w:color="auto"/>
            <w:left w:val="none" w:sz="0" w:space="0" w:color="auto"/>
            <w:bottom w:val="none" w:sz="0" w:space="0" w:color="auto"/>
            <w:right w:val="none" w:sz="0" w:space="0" w:color="auto"/>
          </w:divBdr>
        </w:div>
      </w:divsChild>
    </w:div>
    <w:div w:id="1497764290">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2">
          <w:marLeft w:val="0"/>
          <w:marRight w:val="0"/>
          <w:marTop w:val="0"/>
          <w:marBottom w:val="0"/>
          <w:divBdr>
            <w:top w:val="none" w:sz="0" w:space="0" w:color="auto"/>
            <w:left w:val="none" w:sz="0" w:space="0" w:color="auto"/>
            <w:bottom w:val="none" w:sz="0" w:space="0" w:color="auto"/>
            <w:right w:val="none" w:sz="0" w:space="0" w:color="auto"/>
          </w:divBdr>
        </w:div>
        <w:div w:id="1771778692">
          <w:marLeft w:val="0"/>
          <w:marRight w:val="0"/>
          <w:marTop w:val="0"/>
          <w:marBottom w:val="0"/>
          <w:divBdr>
            <w:top w:val="none" w:sz="0" w:space="0" w:color="auto"/>
            <w:left w:val="none" w:sz="0" w:space="0" w:color="auto"/>
            <w:bottom w:val="none" w:sz="0" w:space="0" w:color="auto"/>
            <w:right w:val="none" w:sz="0" w:space="0" w:color="auto"/>
          </w:divBdr>
        </w:div>
        <w:div w:id="329872218">
          <w:marLeft w:val="0"/>
          <w:marRight w:val="0"/>
          <w:marTop w:val="0"/>
          <w:marBottom w:val="0"/>
          <w:divBdr>
            <w:top w:val="none" w:sz="0" w:space="0" w:color="auto"/>
            <w:left w:val="none" w:sz="0" w:space="0" w:color="auto"/>
            <w:bottom w:val="none" w:sz="0" w:space="0" w:color="auto"/>
            <w:right w:val="none" w:sz="0" w:space="0" w:color="auto"/>
          </w:divBdr>
        </w:div>
        <w:div w:id="2021542135">
          <w:marLeft w:val="0"/>
          <w:marRight w:val="0"/>
          <w:marTop w:val="0"/>
          <w:marBottom w:val="0"/>
          <w:divBdr>
            <w:top w:val="none" w:sz="0" w:space="0" w:color="auto"/>
            <w:left w:val="none" w:sz="0" w:space="0" w:color="auto"/>
            <w:bottom w:val="none" w:sz="0" w:space="0" w:color="auto"/>
            <w:right w:val="none" w:sz="0" w:space="0" w:color="auto"/>
          </w:divBdr>
        </w:div>
      </w:divsChild>
    </w:div>
    <w:div w:id="1578441400">
      <w:bodyDiv w:val="1"/>
      <w:marLeft w:val="0"/>
      <w:marRight w:val="0"/>
      <w:marTop w:val="0"/>
      <w:marBottom w:val="0"/>
      <w:divBdr>
        <w:top w:val="none" w:sz="0" w:space="0" w:color="auto"/>
        <w:left w:val="none" w:sz="0" w:space="0" w:color="auto"/>
        <w:bottom w:val="none" w:sz="0" w:space="0" w:color="auto"/>
        <w:right w:val="none" w:sz="0" w:space="0" w:color="auto"/>
      </w:divBdr>
      <w:divsChild>
        <w:div w:id="1789542747">
          <w:marLeft w:val="0"/>
          <w:marRight w:val="0"/>
          <w:marTop w:val="0"/>
          <w:marBottom w:val="0"/>
          <w:divBdr>
            <w:top w:val="none" w:sz="0" w:space="0" w:color="auto"/>
            <w:left w:val="none" w:sz="0" w:space="0" w:color="auto"/>
            <w:bottom w:val="none" w:sz="0" w:space="0" w:color="auto"/>
            <w:right w:val="none" w:sz="0" w:space="0" w:color="auto"/>
          </w:divBdr>
        </w:div>
        <w:div w:id="1462114255">
          <w:marLeft w:val="0"/>
          <w:marRight w:val="0"/>
          <w:marTop w:val="0"/>
          <w:marBottom w:val="0"/>
          <w:divBdr>
            <w:top w:val="none" w:sz="0" w:space="0" w:color="auto"/>
            <w:left w:val="none" w:sz="0" w:space="0" w:color="auto"/>
            <w:bottom w:val="none" w:sz="0" w:space="0" w:color="auto"/>
            <w:right w:val="none" w:sz="0" w:space="0" w:color="auto"/>
          </w:divBdr>
        </w:div>
      </w:divsChild>
    </w:div>
    <w:div w:id="1614553376">
      <w:bodyDiv w:val="1"/>
      <w:marLeft w:val="0"/>
      <w:marRight w:val="0"/>
      <w:marTop w:val="0"/>
      <w:marBottom w:val="0"/>
      <w:divBdr>
        <w:top w:val="none" w:sz="0" w:space="0" w:color="auto"/>
        <w:left w:val="none" w:sz="0" w:space="0" w:color="auto"/>
        <w:bottom w:val="none" w:sz="0" w:space="0" w:color="auto"/>
        <w:right w:val="none" w:sz="0" w:space="0" w:color="auto"/>
      </w:divBdr>
    </w:div>
    <w:div w:id="2087072395">
      <w:bodyDiv w:val="1"/>
      <w:marLeft w:val="0"/>
      <w:marRight w:val="0"/>
      <w:marTop w:val="0"/>
      <w:marBottom w:val="0"/>
      <w:divBdr>
        <w:top w:val="none" w:sz="0" w:space="0" w:color="auto"/>
        <w:left w:val="none" w:sz="0" w:space="0" w:color="auto"/>
        <w:bottom w:val="none" w:sz="0" w:space="0" w:color="auto"/>
        <w:right w:val="none" w:sz="0" w:space="0" w:color="auto"/>
      </w:divBdr>
      <w:divsChild>
        <w:div w:id="1594895371">
          <w:marLeft w:val="0"/>
          <w:marRight w:val="0"/>
          <w:marTop w:val="0"/>
          <w:marBottom w:val="0"/>
          <w:divBdr>
            <w:top w:val="none" w:sz="0" w:space="0" w:color="auto"/>
            <w:left w:val="none" w:sz="0" w:space="0" w:color="auto"/>
            <w:bottom w:val="none" w:sz="0" w:space="0" w:color="auto"/>
            <w:right w:val="none" w:sz="0" w:space="0" w:color="auto"/>
          </w:divBdr>
        </w:div>
        <w:div w:id="791946489">
          <w:marLeft w:val="0"/>
          <w:marRight w:val="0"/>
          <w:marTop w:val="0"/>
          <w:marBottom w:val="0"/>
          <w:divBdr>
            <w:top w:val="none" w:sz="0" w:space="0" w:color="auto"/>
            <w:left w:val="none" w:sz="0" w:space="0" w:color="auto"/>
            <w:bottom w:val="none" w:sz="0" w:space="0" w:color="auto"/>
            <w:right w:val="none" w:sz="0" w:space="0" w:color="auto"/>
          </w:divBdr>
        </w:div>
        <w:div w:id="1936009898">
          <w:marLeft w:val="0"/>
          <w:marRight w:val="0"/>
          <w:marTop w:val="0"/>
          <w:marBottom w:val="0"/>
          <w:divBdr>
            <w:top w:val="none" w:sz="0" w:space="0" w:color="auto"/>
            <w:left w:val="none" w:sz="0" w:space="0" w:color="auto"/>
            <w:bottom w:val="none" w:sz="0" w:space="0" w:color="auto"/>
            <w:right w:val="none" w:sz="0" w:space="0" w:color="auto"/>
          </w:divBdr>
        </w:div>
        <w:div w:id="151631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8/" TargetMode="External"/><Relationship Id="rId3" Type="http://schemas.openxmlformats.org/officeDocument/2006/relationships/settings" Target="settings.xml"/><Relationship Id="rId7" Type="http://schemas.openxmlformats.org/officeDocument/2006/relationships/hyperlink" Target="http://www.famousauthors.org/john-g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mkdzy9bWW3E" TargetMode="External"/><Relationship Id="rId11" Type="http://schemas.openxmlformats.org/officeDocument/2006/relationships/theme" Target="theme/theme1.xml"/><Relationship Id="rId5" Type="http://schemas.openxmlformats.org/officeDocument/2006/relationships/hyperlink" Target="https://owl.english.purdue.edu/owl/resource/747/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resource/55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Kristin L.</dc:creator>
  <cp:keywords/>
  <dc:description/>
  <cp:lastModifiedBy>BAUERLE, MELISSA</cp:lastModifiedBy>
  <cp:revision>2</cp:revision>
  <cp:lastPrinted>2017-01-11T16:23:00Z</cp:lastPrinted>
  <dcterms:created xsi:type="dcterms:W3CDTF">2017-11-17T19:06:00Z</dcterms:created>
  <dcterms:modified xsi:type="dcterms:W3CDTF">2017-11-17T19:06:00Z</dcterms:modified>
</cp:coreProperties>
</file>