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9D" w:rsidRDefault="0036239D">
      <w:r>
        <w:t>Analyzing S</w:t>
      </w:r>
      <w:bookmarkStart w:id="0" w:name="_GoBack"/>
      <w:bookmarkEnd w:id="0"/>
      <w:r>
        <w:t>atire</w:t>
      </w:r>
    </w:p>
    <w:p w:rsidR="0036239D" w:rsidRDefault="0036239D"/>
    <w:p w:rsidR="0036239D" w:rsidRDefault="0036239D">
      <w:r>
        <w:t xml:space="preserve"> 1. Whom or what is the piece making fun of? </w:t>
      </w:r>
    </w:p>
    <w:p w:rsidR="0036239D" w:rsidRDefault="0036239D"/>
    <w:p w:rsidR="0036239D" w:rsidRDefault="0036239D"/>
    <w:p w:rsidR="0036239D" w:rsidRDefault="0036239D"/>
    <w:p w:rsidR="0036239D" w:rsidRDefault="0036239D"/>
    <w:p w:rsidR="0036239D" w:rsidRDefault="0036239D">
      <w:r>
        <w:t xml:space="preserve">2. As the audience, are we being asked to reconsider the way we think about anything? </w:t>
      </w:r>
      <w:proofErr w:type="gramStart"/>
      <w:r>
        <w:t>If so, what?</w:t>
      </w:r>
      <w:proofErr w:type="gramEnd"/>
      <w:r>
        <w:t xml:space="preserve"> </w:t>
      </w:r>
    </w:p>
    <w:p w:rsidR="0036239D" w:rsidRDefault="0036239D"/>
    <w:p w:rsidR="0036239D" w:rsidRDefault="0036239D"/>
    <w:p w:rsidR="0036239D" w:rsidRDefault="0036239D"/>
    <w:p w:rsidR="0036239D" w:rsidRDefault="0036239D"/>
    <w:p w:rsidR="0036239D" w:rsidRDefault="0036239D"/>
    <w:p w:rsidR="000F04B2" w:rsidRDefault="0036239D">
      <w:r>
        <w:t>3. In what specific ways does it mock its subject?</w:t>
      </w:r>
    </w:p>
    <w:sectPr w:rsidR="000F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9D"/>
    <w:rsid w:val="000F04B2"/>
    <w:rsid w:val="003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BAUERLE, MELISSA</dc:creator>
  <cp:lastModifiedBy>BAUERLE, MELISSA</cp:lastModifiedBy>
  <cp:revision>1</cp:revision>
  <dcterms:created xsi:type="dcterms:W3CDTF">2016-02-01T15:27:00Z</dcterms:created>
  <dcterms:modified xsi:type="dcterms:W3CDTF">2016-02-01T15:28:00Z</dcterms:modified>
</cp:coreProperties>
</file>